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871FF" w14:textId="114EAF22" w:rsidR="00535E9B" w:rsidRPr="00486E09" w:rsidRDefault="00535E9B" w:rsidP="00842A55">
      <w:pPr>
        <w:jc w:val="right"/>
        <w:rPr>
          <w:rFonts w:ascii="Calibri" w:eastAsia="Times New Roman" w:hAnsi="Calibri"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535E9B">
        <w:rPr>
          <w:rFonts w:ascii="Verdana" w:eastAsia="Times New Roman" w:hAnsi="Verdana" w:cs="Times New Roman"/>
          <w:b/>
          <w:szCs w:val="18"/>
        </w:rPr>
        <w:t xml:space="preserve">ZAŁĄCZNIK </w:t>
      </w:r>
      <w:r w:rsidRPr="00486E09">
        <w:rPr>
          <w:rFonts w:ascii="Verdana" w:eastAsia="Times New Roman" w:hAnsi="Verdana" w:cs="Times New Roman"/>
          <w:b/>
          <w:szCs w:val="18"/>
        </w:rPr>
        <w:t>NR 5 DO SWZ – WYKAZ USŁUG</w:t>
      </w:r>
    </w:p>
    <w:p w14:paraId="105A29C4" w14:textId="77777777" w:rsidR="00535E9B" w:rsidRPr="00486E09"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486E09" w:rsidRDefault="00535E9B" w:rsidP="00842A55">
      <w:pPr>
        <w:jc w:val="center"/>
        <w:rPr>
          <w:rFonts w:ascii="Trebuchet MS" w:eastAsia="Times New Roman" w:hAnsi="Trebuchet MS" w:cs="Arial"/>
          <w:b/>
          <w:color w:val="092D74" w:themeColor="text2"/>
          <w:sz w:val="32"/>
          <w:szCs w:val="32"/>
        </w:rPr>
      </w:pPr>
      <w:r w:rsidRPr="00486E09">
        <w:rPr>
          <w:rFonts w:ascii="Trebuchet MS" w:eastAsia="Times New Roman" w:hAnsi="Trebuchet MS" w:cs="Arial"/>
          <w:b/>
          <w:color w:val="092D74" w:themeColor="text2"/>
          <w:sz w:val="32"/>
          <w:szCs w:val="32"/>
        </w:rPr>
        <w:t>WYKAZ</w:t>
      </w:r>
    </w:p>
    <w:p w14:paraId="397A99BB" w14:textId="12A15DC9" w:rsidR="00535E9B" w:rsidRPr="00535E9B" w:rsidRDefault="00535E9B" w:rsidP="00842A55">
      <w:pPr>
        <w:jc w:val="center"/>
        <w:rPr>
          <w:rFonts w:ascii="Verdana" w:eastAsia="Times New Roman" w:hAnsi="Verdana" w:cs="Times New Roman"/>
          <w:b/>
          <w:szCs w:val="18"/>
        </w:rPr>
      </w:pPr>
      <w:r w:rsidRPr="00486E09">
        <w:rPr>
          <w:rFonts w:ascii="Trebuchet MS" w:eastAsia="Times New Roman" w:hAnsi="Trebuchet MS" w:cs="Arial"/>
          <w:b/>
          <w:color w:val="092D74" w:themeColor="text2"/>
          <w:sz w:val="32"/>
          <w:szCs w:val="32"/>
        </w:rPr>
        <w:t>WYKONANYCH USŁUG</w:t>
      </w:r>
    </w:p>
    <w:p w14:paraId="2F688050" w14:textId="77777777" w:rsidR="00535E9B" w:rsidRPr="00535E9B" w:rsidRDefault="00535E9B" w:rsidP="00842A55">
      <w:pPr>
        <w:rPr>
          <w:rFonts w:ascii="Verdana" w:eastAsia="Times New Roman" w:hAnsi="Verdana" w:cs="Times New Roman"/>
          <w:b/>
          <w:szCs w:val="18"/>
        </w:rPr>
      </w:pPr>
    </w:p>
    <w:p w14:paraId="570F4DAF" w14:textId="77777777" w:rsidR="00535E9B" w:rsidRPr="00535E9B" w:rsidRDefault="00535E9B" w:rsidP="00842A55">
      <w:pPr>
        <w:rPr>
          <w:rFonts w:ascii="Verdana" w:eastAsia="Times New Roman" w:hAnsi="Verdana" w:cs="Times New Roman"/>
          <w:b/>
          <w:szCs w:val="18"/>
        </w:rPr>
      </w:pPr>
    </w:p>
    <w:p w14:paraId="618C72B1" w14:textId="03C8DD95" w:rsidR="00535E9B" w:rsidRPr="00535E9B" w:rsidRDefault="00535E9B" w:rsidP="00842A55">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bookmarkStart w:id="6" w:name="_Hlk221626504"/>
      <w:r w:rsidR="00B32AB5" w:rsidRPr="00B32AB5">
        <w:rPr>
          <w:rFonts w:ascii="Verdana" w:eastAsia="Times New Roman" w:hAnsi="Verdana" w:cs="Times New Roman"/>
          <w:b/>
          <w:bCs/>
          <w:szCs w:val="18"/>
        </w:rPr>
        <w:t>Wykonanie usługi wycinki drzew, krzewów, podrostów i gałęzi oraz odtworzenie pasa technologicznego w pobliżu czynnych linii elektroenergetycznych WN/SN na obszarze działania PGE Dystrybucja S.A. Oddział Łódź z podziałem na 17 części</w:t>
      </w:r>
      <w:bookmarkEnd w:id="6"/>
      <w:r w:rsidR="00B32AB5" w:rsidRPr="00B32AB5">
        <w:rPr>
          <w:rFonts w:ascii="Verdana" w:eastAsia="Times New Roman" w:hAnsi="Verdana" w:cs="Times New Roman"/>
          <w:b/>
          <w:bCs/>
          <w:szCs w:val="18"/>
        </w:rPr>
        <w:t>.</w:t>
      </w:r>
      <w:r w:rsidRPr="00535E9B">
        <w:rPr>
          <w:rFonts w:ascii="Verdana" w:eastAsia="Times New Roman" w:hAnsi="Verdana" w:cs="Times New Roman"/>
          <w:szCs w:val="18"/>
        </w:rPr>
        <w:t xml:space="preserve"> nr Postępowania: </w:t>
      </w:r>
      <w:r w:rsidR="00B32AB5" w:rsidRPr="00B32AB5">
        <w:rPr>
          <w:rFonts w:ascii="Verdana" w:eastAsia="Times New Roman" w:hAnsi="Verdana" w:cs="Times New Roman"/>
          <w:szCs w:val="18"/>
        </w:rPr>
        <w:t>POST/DYS/OLD/GZ/0</w:t>
      </w:r>
      <w:r w:rsidR="00641603">
        <w:rPr>
          <w:rFonts w:ascii="Verdana" w:eastAsia="Times New Roman" w:hAnsi="Verdana" w:cs="Times New Roman"/>
          <w:szCs w:val="18"/>
        </w:rPr>
        <w:t>0427</w:t>
      </w:r>
      <w:r w:rsidR="00B32AB5" w:rsidRPr="00B32AB5">
        <w:rPr>
          <w:rFonts w:ascii="Verdana" w:eastAsia="Times New Roman" w:hAnsi="Verdana" w:cs="Times New Roman"/>
          <w:szCs w:val="18"/>
        </w:rPr>
        <w:t>/2026</w:t>
      </w:r>
      <w:r w:rsidRPr="00535E9B">
        <w:rPr>
          <w:rFonts w:ascii="Verdana" w:eastAsia="Times New Roman" w:hAnsi="Verdana" w:cs="Times New Roman"/>
          <w:szCs w:val="18"/>
        </w:rPr>
        <w:t xml:space="preserve">, OŚWIADCZAMY, że w okresie ostatnich </w:t>
      </w:r>
      <w:r w:rsidR="00B32AB5">
        <w:rPr>
          <w:rFonts w:ascii="Verdana" w:eastAsia="Times New Roman" w:hAnsi="Verdana" w:cs="Times New Roman"/>
          <w:szCs w:val="18"/>
        </w:rPr>
        <w:t>5</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w:t>
      </w:r>
      <w:r w:rsidRPr="00B32AB5">
        <w:rPr>
          <w:rFonts w:ascii="Verdana" w:eastAsia="Times New Roman" w:hAnsi="Verdana" w:cs="Times New Roman"/>
          <w:szCs w:val="18"/>
        </w:rPr>
        <w:t>krótszy – w tym okresie, należycie wykonaliśmy następujące usługi 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276"/>
        <w:gridCol w:w="1134"/>
        <w:gridCol w:w="1134"/>
        <w:gridCol w:w="1843"/>
        <w:gridCol w:w="1701"/>
      </w:tblGrid>
      <w:tr w:rsidR="00535E9B" w:rsidRPr="00535E9B" w14:paraId="58D0D7F2" w14:textId="77777777" w:rsidTr="002A48F7">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535E9B" w:rsidRPr="00535E9B" w:rsidRDefault="00535E9B" w:rsidP="00842A55">
            <w:pPr>
              <w:jc w:val="center"/>
              <w:rPr>
                <w:rFonts w:ascii="Verdana" w:eastAsia="Times New Roman" w:hAnsi="Verdana" w:cs="Calibri"/>
                <w:i/>
                <w:sz w:val="14"/>
                <w:szCs w:val="14"/>
              </w:rPr>
            </w:pPr>
          </w:p>
          <w:p w14:paraId="2AF8B395"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535E9B" w:rsidRPr="00535E9B" w:rsidRDefault="00535E9B" w:rsidP="00842A55">
            <w:pPr>
              <w:jc w:val="center"/>
              <w:rPr>
                <w:rFonts w:ascii="Verdana" w:eastAsia="Times New Roman" w:hAnsi="Verdana" w:cs="Calibri"/>
                <w:i/>
                <w:sz w:val="14"/>
                <w:szCs w:val="14"/>
              </w:rPr>
            </w:pPr>
          </w:p>
          <w:p w14:paraId="149770D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535E9B" w:rsidRPr="00535E9B" w:rsidRDefault="00535E9B" w:rsidP="00842A55">
            <w:pPr>
              <w:jc w:val="center"/>
              <w:rPr>
                <w:rFonts w:ascii="Verdana" w:eastAsia="Times New Roman" w:hAnsi="Verdana" w:cs="Calibri"/>
                <w:i/>
                <w:sz w:val="14"/>
                <w:szCs w:val="14"/>
              </w:rPr>
            </w:pPr>
          </w:p>
        </w:tc>
        <w:tc>
          <w:tcPr>
            <w:tcW w:w="1276" w:type="dxa"/>
            <w:vMerge w:val="restart"/>
            <w:tcBorders>
              <w:top w:val="single" w:sz="4" w:space="0" w:color="auto"/>
            </w:tcBorders>
            <w:shd w:val="clear" w:color="auto" w:fill="092D74" w:themeFill="text2"/>
          </w:tcPr>
          <w:p w14:paraId="2EE4A9AE" w14:textId="77777777" w:rsidR="00535E9B" w:rsidRPr="00535E9B" w:rsidRDefault="00535E9B" w:rsidP="00842A55">
            <w:pPr>
              <w:jc w:val="center"/>
              <w:rPr>
                <w:rFonts w:ascii="Verdana" w:eastAsia="Times New Roman" w:hAnsi="Verdana" w:cs="Calibri"/>
                <w:i/>
                <w:sz w:val="14"/>
                <w:szCs w:val="14"/>
              </w:rPr>
            </w:pPr>
          </w:p>
          <w:p w14:paraId="154E4876" w14:textId="0F743AAD"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Wartość zrealizowanych u</w:t>
            </w:r>
            <w:r w:rsidR="00B32AB5">
              <w:rPr>
                <w:rFonts w:ascii="Verdana" w:eastAsia="Times New Roman" w:hAnsi="Verdana" w:cs="Calibri"/>
                <w:i/>
                <w:sz w:val="14"/>
                <w:szCs w:val="14"/>
              </w:rPr>
              <w:t>sług</w:t>
            </w:r>
            <w:r w:rsidRPr="00535E9B">
              <w:rPr>
                <w:rFonts w:ascii="Verdana" w:eastAsia="Times New Roman" w:hAnsi="Verdana" w:cs="Calibri"/>
                <w:i/>
                <w:sz w:val="14"/>
                <w:szCs w:val="14"/>
              </w:rPr>
              <w:t xml:space="preserve"> </w:t>
            </w:r>
          </w:p>
        </w:tc>
        <w:tc>
          <w:tcPr>
            <w:tcW w:w="2268" w:type="dxa"/>
            <w:gridSpan w:val="2"/>
            <w:tcBorders>
              <w:top w:val="single" w:sz="4" w:space="0" w:color="auto"/>
              <w:bottom w:val="single" w:sz="4" w:space="0" w:color="auto"/>
            </w:tcBorders>
            <w:shd w:val="clear" w:color="auto" w:fill="092D74" w:themeFill="text2"/>
            <w:vAlign w:val="center"/>
          </w:tcPr>
          <w:p w14:paraId="773E9EF2" w14:textId="6A42B3D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usługi</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535E9B" w:rsidRPr="00535E9B" w:rsidRDefault="00535E9B" w:rsidP="00842A55">
            <w:pPr>
              <w:jc w:val="center"/>
              <w:rPr>
                <w:rFonts w:ascii="Verdana" w:eastAsia="Times New Roman" w:hAnsi="Verdana" w:cs="Calibri"/>
                <w:i/>
                <w:sz w:val="14"/>
                <w:szCs w:val="14"/>
              </w:rPr>
            </w:pPr>
          </w:p>
          <w:p w14:paraId="075DE3FB"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43EF1960" w14:textId="77777777" w:rsidTr="002A48F7">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842A55">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535E9B" w:rsidRPr="00535E9B" w:rsidRDefault="00535E9B" w:rsidP="00842A55">
            <w:pPr>
              <w:jc w:val="center"/>
              <w:rPr>
                <w:rFonts w:ascii="Verdana" w:eastAsia="Times New Roman" w:hAnsi="Verdana" w:cs="Calibri"/>
                <w:i/>
                <w:szCs w:val="18"/>
              </w:rPr>
            </w:pPr>
          </w:p>
        </w:tc>
        <w:tc>
          <w:tcPr>
            <w:tcW w:w="1276" w:type="dxa"/>
            <w:vMerge/>
          </w:tcPr>
          <w:p w14:paraId="1891A05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842A55">
            <w:pPr>
              <w:jc w:val="center"/>
              <w:rPr>
                <w:rFonts w:ascii="Verdana" w:eastAsia="Times New Roman" w:hAnsi="Verdana" w:cs="Calibri"/>
                <w:i/>
                <w:szCs w:val="18"/>
              </w:rPr>
            </w:pPr>
          </w:p>
        </w:tc>
      </w:tr>
      <w:tr w:rsidR="00535E9B" w:rsidRPr="00535E9B" w14:paraId="798A2F51" w14:textId="77777777" w:rsidTr="006C4791">
        <w:trPr>
          <w:trHeight w:val="443"/>
        </w:trPr>
        <w:tc>
          <w:tcPr>
            <w:tcW w:w="426" w:type="dxa"/>
          </w:tcPr>
          <w:p w14:paraId="46AD40A1"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535E9B" w:rsidRPr="00535E9B" w:rsidRDefault="00535E9B" w:rsidP="00842A55">
            <w:pPr>
              <w:spacing w:before="120"/>
              <w:rPr>
                <w:rFonts w:ascii="Verdana" w:eastAsia="Times New Roman" w:hAnsi="Verdana" w:cs="Calibri"/>
                <w:szCs w:val="18"/>
              </w:rPr>
            </w:pPr>
          </w:p>
        </w:tc>
        <w:tc>
          <w:tcPr>
            <w:tcW w:w="1276" w:type="dxa"/>
          </w:tcPr>
          <w:p w14:paraId="1D10817D"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842A55">
            <w:pPr>
              <w:spacing w:before="120"/>
              <w:rPr>
                <w:rFonts w:ascii="Verdana" w:eastAsia="Times New Roman" w:hAnsi="Verdana" w:cs="Calibri"/>
                <w:szCs w:val="18"/>
              </w:rPr>
            </w:pPr>
          </w:p>
        </w:tc>
      </w:tr>
      <w:tr w:rsidR="00535E9B" w:rsidRPr="00535E9B" w14:paraId="7D572211" w14:textId="77777777" w:rsidTr="006C4791">
        <w:trPr>
          <w:trHeight w:val="443"/>
        </w:trPr>
        <w:tc>
          <w:tcPr>
            <w:tcW w:w="426" w:type="dxa"/>
          </w:tcPr>
          <w:p w14:paraId="45462984"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535E9B" w:rsidRPr="00535E9B" w:rsidRDefault="00535E9B" w:rsidP="00842A55">
            <w:pPr>
              <w:spacing w:before="120"/>
              <w:rPr>
                <w:rFonts w:ascii="Verdana" w:eastAsia="Times New Roman" w:hAnsi="Verdana" w:cs="Calibri"/>
                <w:szCs w:val="18"/>
              </w:rPr>
            </w:pPr>
          </w:p>
        </w:tc>
        <w:tc>
          <w:tcPr>
            <w:tcW w:w="1276" w:type="dxa"/>
          </w:tcPr>
          <w:p w14:paraId="1546EB6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842A55">
            <w:pPr>
              <w:spacing w:before="120"/>
              <w:rPr>
                <w:rFonts w:ascii="Verdana" w:eastAsia="Times New Roman" w:hAnsi="Verdana" w:cs="Calibri"/>
                <w:szCs w:val="18"/>
              </w:rPr>
            </w:pPr>
          </w:p>
        </w:tc>
      </w:tr>
      <w:tr w:rsidR="00535E9B" w:rsidRPr="00535E9B" w14:paraId="712C0CF8" w14:textId="77777777" w:rsidTr="006C4791">
        <w:trPr>
          <w:trHeight w:val="443"/>
        </w:trPr>
        <w:tc>
          <w:tcPr>
            <w:tcW w:w="426" w:type="dxa"/>
          </w:tcPr>
          <w:p w14:paraId="12C2E110"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535E9B" w:rsidRPr="00535E9B" w:rsidRDefault="00535E9B" w:rsidP="00842A55">
            <w:pPr>
              <w:spacing w:before="120"/>
              <w:rPr>
                <w:rFonts w:ascii="Verdana" w:eastAsia="Times New Roman" w:hAnsi="Verdana" w:cs="Calibri"/>
                <w:szCs w:val="18"/>
              </w:rPr>
            </w:pPr>
          </w:p>
        </w:tc>
        <w:tc>
          <w:tcPr>
            <w:tcW w:w="1276" w:type="dxa"/>
          </w:tcPr>
          <w:p w14:paraId="26C8ADC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842A55">
            <w:pPr>
              <w:spacing w:before="120"/>
              <w:rPr>
                <w:rFonts w:ascii="Verdana" w:eastAsia="Times New Roman" w:hAnsi="Verdana" w:cs="Calibri"/>
                <w:szCs w:val="18"/>
              </w:rPr>
            </w:pPr>
          </w:p>
        </w:tc>
      </w:tr>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6ABE067F"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842A55">
      <w:pPr>
        <w:tabs>
          <w:tab w:val="left" w:pos="7652"/>
        </w:tabs>
        <w:jc w:val="both"/>
        <w:rPr>
          <w:rFonts w:ascii="Verdana" w:eastAsia="Verdana" w:hAnsi="Verdana" w:cs="Times New Roman"/>
          <w:b/>
          <w:sz w:val="14"/>
          <w:szCs w:val="14"/>
        </w:rPr>
      </w:pPr>
    </w:p>
    <w:p w14:paraId="684A56BC" w14:textId="77777777" w:rsidR="00535E9B" w:rsidRPr="00535E9B" w:rsidRDefault="00535E9B" w:rsidP="00842A55">
      <w:pPr>
        <w:tabs>
          <w:tab w:val="left" w:pos="7652"/>
        </w:tabs>
        <w:jc w:val="both"/>
        <w:rPr>
          <w:rFonts w:ascii="Verdana" w:eastAsia="Verdana" w:hAnsi="Verdana" w:cs="Times New Roman"/>
          <w:b/>
          <w:sz w:val="14"/>
          <w:szCs w:val="14"/>
        </w:rPr>
      </w:pPr>
    </w:p>
    <w:p w14:paraId="06EE49E9" w14:textId="77777777" w:rsidR="00535E9B" w:rsidRPr="00535E9B" w:rsidRDefault="00535E9B" w:rsidP="00842A55">
      <w:pPr>
        <w:tabs>
          <w:tab w:val="left" w:pos="7652"/>
        </w:tabs>
        <w:jc w:val="both"/>
        <w:rPr>
          <w:rFonts w:ascii="Verdana" w:eastAsia="Verdana" w:hAnsi="Verdana" w:cs="Times New Roman"/>
          <w:b/>
          <w:sz w:val="14"/>
          <w:szCs w:val="14"/>
        </w:rPr>
      </w:pPr>
    </w:p>
    <w:p w14:paraId="7E961A6D" w14:textId="77777777" w:rsidR="00535E9B" w:rsidRPr="00535E9B" w:rsidRDefault="00535E9B" w:rsidP="00842A55">
      <w:pPr>
        <w:tabs>
          <w:tab w:val="left" w:pos="7652"/>
        </w:tabs>
        <w:jc w:val="both"/>
        <w:rPr>
          <w:rFonts w:ascii="Verdana" w:eastAsia="Verdana" w:hAnsi="Verdana" w:cs="Times New Roman"/>
          <w:b/>
          <w:sz w:val="14"/>
          <w:szCs w:val="14"/>
        </w:rPr>
      </w:pPr>
    </w:p>
    <w:p w14:paraId="5F80BCEF" w14:textId="77777777" w:rsidR="00535E9B" w:rsidRPr="00535E9B" w:rsidRDefault="00535E9B" w:rsidP="00842A55">
      <w:pPr>
        <w:tabs>
          <w:tab w:val="left" w:pos="7652"/>
        </w:tabs>
        <w:jc w:val="both"/>
        <w:rPr>
          <w:rFonts w:ascii="Verdana" w:eastAsia="Verdana" w:hAnsi="Verdana" w:cs="Times New Roman"/>
        </w:rPr>
      </w:pPr>
    </w:p>
    <w:p w14:paraId="68DD080B"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3FFB5A19" w14:textId="556A19BD" w:rsidR="00535E9B" w:rsidRPr="00535E9B" w:rsidRDefault="00535E9B" w:rsidP="00842A55">
      <w:pPr>
        <w:tabs>
          <w:tab w:val="left" w:pos="7652"/>
        </w:tabs>
        <w:jc w:val="right"/>
        <w:rPr>
          <w:rFonts w:ascii="Verdana" w:eastAsia="Verdana" w:hAnsi="Verdana" w:cs="Times New Roman"/>
          <w:b/>
          <w:szCs w:val="18"/>
        </w:rPr>
      </w:pPr>
      <w:r w:rsidRPr="00535E9B">
        <w:rPr>
          <w:rFonts w:ascii="Verdana" w:eastAsia="Verdana" w:hAnsi="Verdana" w:cs="Times New Roman"/>
          <w:b/>
          <w:szCs w:val="18"/>
        </w:rPr>
        <w:lastRenderedPageBreak/>
        <w:t xml:space="preserve">ZAŁĄCZNIK NR 6 DO SWZ – WYKAZ OSÓB SKIEROWANYCH PRZEZ WYKONAWCĘ DO REALIZACJI ZAMÓWIENIA </w:t>
      </w:r>
    </w:p>
    <w:p w14:paraId="28BC42FB" w14:textId="77777777" w:rsidR="00535E9B" w:rsidRPr="00535E9B" w:rsidRDefault="00535E9B" w:rsidP="00842A55">
      <w:pPr>
        <w:spacing w:after="160" w:line="259" w:lineRule="auto"/>
        <w:jc w:val="center"/>
        <w:rPr>
          <w:rFonts w:ascii="Trebuchet MS" w:eastAsia="Times New Roman" w:hAnsi="Trebuchet MS" w:cs="Arial"/>
          <w:b/>
          <w:color w:val="092D74" w:themeColor="text2"/>
          <w:sz w:val="32"/>
          <w:szCs w:val="32"/>
        </w:rPr>
      </w:pPr>
    </w:p>
    <w:p w14:paraId="59625F1D" w14:textId="77777777" w:rsidR="00535E9B" w:rsidRPr="00535E9B" w:rsidRDefault="00535E9B" w:rsidP="00842A55">
      <w:pPr>
        <w:spacing w:after="160" w:line="259"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2DE7C3C3" w14:textId="77777777" w:rsidR="00535E9B" w:rsidRPr="00535E9B" w:rsidRDefault="00535E9B" w:rsidP="00842A55">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092D74" w:themeColor="text2"/>
          <w:sz w:val="32"/>
          <w:szCs w:val="32"/>
        </w:rPr>
        <w:t>OSÓB SKIEROWANYCH PRZEZ WYKONAWCĘ DO REALIZACJI ZAMÓWIENIA</w:t>
      </w:r>
    </w:p>
    <w:p w14:paraId="2F4DDCB8" w14:textId="77777777" w:rsidR="00535E9B" w:rsidRPr="00535E9B" w:rsidRDefault="00535E9B" w:rsidP="00842A55">
      <w:pPr>
        <w:tabs>
          <w:tab w:val="left" w:pos="7652"/>
        </w:tabs>
        <w:jc w:val="both"/>
      </w:pPr>
    </w:p>
    <w:p w14:paraId="59194041" w14:textId="0964D869" w:rsidR="00535E9B" w:rsidRPr="00535E9B" w:rsidRDefault="00535E9B" w:rsidP="00842A55">
      <w:pPr>
        <w:tabs>
          <w:tab w:val="left" w:pos="7652"/>
        </w:tabs>
        <w:jc w:val="both"/>
      </w:pPr>
      <w:r w:rsidRPr="00535E9B">
        <w:t>Składając Ofertę w Postępowaniu o udzielenie Zamówienia publicznego pn. „</w:t>
      </w:r>
      <w:r w:rsidR="00B32AB5" w:rsidRPr="00B32AB5">
        <w:rPr>
          <w:b/>
          <w:bCs/>
        </w:rPr>
        <w:t>Wykonanie usługi wycinki drzew, krzewów, podrostów i gałęzi oraz odtworzenie pasa technologicznego w pobliżu czynnych linii elektroenergetycznych WN/SN na obszarze działania PGE Dystrybucja S.A. Oddział Łódź z podziałem na 17 części</w:t>
      </w:r>
      <w:r w:rsidRPr="00535E9B">
        <w:t xml:space="preserve">”, nr Postępowania: </w:t>
      </w:r>
      <w:r w:rsidR="00641603" w:rsidRPr="00641603">
        <w:t>POST/DYS/OLD/GZ/00427/2026</w:t>
      </w:r>
      <w:r w:rsidRPr="00535E9B">
        <w:t>, OŚWIADCZAMY, że następujące osoby będą skierowane do realizacji Zamówienia, zgodnie z wymaganiami określonymi w SWZ:</w:t>
      </w:r>
    </w:p>
    <w:p w14:paraId="38C2ED68" w14:textId="77777777" w:rsidR="00535E9B" w:rsidRPr="00535E9B" w:rsidRDefault="00535E9B" w:rsidP="00842A55">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543"/>
        <w:gridCol w:w="2058"/>
        <w:gridCol w:w="2400"/>
        <w:gridCol w:w="1555"/>
        <w:gridCol w:w="1807"/>
      </w:tblGrid>
      <w:tr w:rsidR="00535E9B" w:rsidRPr="00535E9B" w14:paraId="5438B89A"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91A88EC"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Lp.</w:t>
            </w:r>
          </w:p>
        </w:tc>
        <w:tc>
          <w:tcPr>
            <w:tcW w:w="170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038CEA"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Funkcja</w:t>
            </w:r>
          </w:p>
        </w:tc>
        <w:tc>
          <w:tcPr>
            <w:tcW w:w="2284"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41DC46"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Imię i nazwisko</w:t>
            </w:r>
          </w:p>
        </w:tc>
        <w:tc>
          <w:tcPr>
            <w:tcW w:w="202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AC5F97"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41DC0EEE"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Doświadczenie zawodowe:</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23589AB" w14:textId="77777777" w:rsidR="00535E9B" w:rsidRPr="006C4791" w:rsidRDefault="00535E9B" w:rsidP="00842A55">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4AEF2A5B"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535E9B" w:rsidRPr="00535E9B" w14:paraId="6D5C12BB"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F0EDA18" w14:textId="77777777" w:rsidR="00535E9B" w:rsidRPr="006C4791" w:rsidRDefault="00535E9B" w:rsidP="00842A55">
            <w:pPr>
              <w:spacing w:before="120" w:after="200" w:line="276" w:lineRule="auto"/>
              <w:contextualSpacing/>
              <w:rPr>
                <w:rFonts w:eastAsia="Times New Roman" w:cs="Calibr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7D17EA6" w14:textId="77777777" w:rsidR="00535E9B" w:rsidRPr="006C4791" w:rsidRDefault="00535E9B" w:rsidP="00842A55">
            <w:pPr>
              <w:spacing w:before="120"/>
              <w:rPr>
                <w:rFonts w:eastAsia="Times New Roman" w:cs="Calibri"/>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5AF4550F" w14:textId="77777777" w:rsidR="00535E9B" w:rsidRPr="006C4791" w:rsidRDefault="00535E9B" w:rsidP="00842A55">
            <w:pPr>
              <w:spacing w:before="120"/>
              <w:rPr>
                <w:rFonts w:eastAsia="Times New Roman" w:cs="Calibri"/>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6A700779" w14:textId="77777777" w:rsidR="00535E9B" w:rsidRPr="006C4791" w:rsidRDefault="00535E9B" w:rsidP="00842A55">
            <w:pPr>
              <w:spacing w:before="120"/>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DBA3CB" w14:textId="77777777" w:rsidR="00535E9B" w:rsidRPr="006C4791" w:rsidRDefault="00535E9B" w:rsidP="00842A55">
            <w:pPr>
              <w:spacing w:before="120" w:after="120" w:line="276" w:lineRule="auto"/>
              <w:ind w:firstLine="312"/>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535E9B" w:rsidRPr="006C4791" w:rsidRDefault="00535E9B" w:rsidP="00842A55">
            <w:pPr>
              <w:spacing w:before="120"/>
              <w:rPr>
                <w:rFonts w:eastAsia="Times New Roman" w:cs="Calibri"/>
                <w:sz w:val="16"/>
                <w:szCs w:val="16"/>
              </w:rPr>
            </w:pPr>
          </w:p>
        </w:tc>
      </w:tr>
      <w:tr w:rsidR="00535E9B" w:rsidRPr="00535E9B" w14:paraId="0604CC1C"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0477C0F" w14:textId="77777777" w:rsidR="00535E9B" w:rsidRPr="006C4791" w:rsidRDefault="00535E9B" w:rsidP="00842A55">
            <w:pPr>
              <w:spacing w:before="120" w:after="200" w:line="276" w:lineRule="auto"/>
              <w:contextualSpacing/>
              <w:rPr>
                <w:rFonts w:eastAsia="Times New Roman" w:cs="Calibr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16F031F" w14:textId="77777777" w:rsidR="00535E9B" w:rsidRPr="006C4791" w:rsidRDefault="00535E9B" w:rsidP="00842A55">
            <w:pPr>
              <w:spacing w:before="120"/>
              <w:rPr>
                <w:rFonts w:eastAsia="Times New Roman" w:cs="Calibri"/>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2AD79488" w14:textId="77777777" w:rsidR="00535E9B" w:rsidRPr="006C4791" w:rsidRDefault="00535E9B" w:rsidP="00842A55">
            <w:pPr>
              <w:spacing w:before="120"/>
              <w:rPr>
                <w:rFonts w:eastAsia="Times New Roman" w:cs="Calibri"/>
                <w:iCs/>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2B69E639" w14:textId="77777777" w:rsidR="00535E9B" w:rsidRPr="006C4791" w:rsidRDefault="00535E9B" w:rsidP="00842A55">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B1D0C2" w14:textId="77777777" w:rsidR="00535E9B" w:rsidRPr="006C4791" w:rsidRDefault="00535E9B" w:rsidP="00842A55">
            <w:pPr>
              <w:spacing w:before="120" w:after="120" w:line="276" w:lineRule="auto"/>
              <w:jc w:val="both"/>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535E9B" w:rsidRPr="006C4791" w:rsidRDefault="00535E9B" w:rsidP="00842A55">
            <w:pPr>
              <w:spacing w:before="120"/>
              <w:rPr>
                <w:rFonts w:eastAsia="Times New Roman" w:cs="Calibri"/>
                <w:sz w:val="16"/>
                <w:szCs w:val="16"/>
              </w:rPr>
            </w:pPr>
          </w:p>
        </w:tc>
      </w:tr>
    </w:tbl>
    <w:p w14:paraId="01170D0A" w14:textId="77777777" w:rsidR="00535E9B" w:rsidRPr="00535E9B" w:rsidRDefault="00535E9B" w:rsidP="00842A55">
      <w:pPr>
        <w:tabs>
          <w:tab w:val="left" w:pos="7652"/>
        </w:tabs>
        <w:jc w:val="both"/>
      </w:pPr>
    </w:p>
    <w:p w14:paraId="6C5BFB51" w14:textId="77777777" w:rsidR="00535E9B" w:rsidRPr="00535E9B" w:rsidRDefault="00535E9B" w:rsidP="00842A55">
      <w:pPr>
        <w:tabs>
          <w:tab w:val="left" w:pos="7652"/>
        </w:tabs>
        <w:jc w:val="both"/>
        <w:rPr>
          <w:i/>
          <w:sz w:val="14"/>
          <w:szCs w:val="14"/>
        </w:rPr>
      </w:pPr>
      <w:r w:rsidRPr="00535E9B">
        <w:rPr>
          <w:i/>
          <w:sz w:val="14"/>
          <w:szCs w:val="14"/>
        </w:rPr>
        <w:t>Uwaga!</w:t>
      </w:r>
    </w:p>
    <w:p w14:paraId="1FC54598" w14:textId="77777777" w:rsidR="00535E9B" w:rsidRPr="00535E9B" w:rsidRDefault="00535E9B" w:rsidP="00842A55">
      <w:pPr>
        <w:tabs>
          <w:tab w:val="left" w:pos="7652"/>
        </w:tabs>
        <w:jc w:val="both"/>
        <w:rPr>
          <w:i/>
          <w:sz w:val="14"/>
          <w:szCs w:val="14"/>
        </w:rPr>
      </w:pPr>
      <w:r w:rsidRPr="00535E9B">
        <w:rPr>
          <w:i/>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6E0B9E46" w14:textId="77777777" w:rsidR="00535E9B" w:rsidRPr="00535E9B" w:rsidRDefault="00535E9B" w:rsidP="00842A55">
      <w:pPr>
        <w:tabs>
          <w:tab w:val="left" w:pos="7652"/>
        </w:tabs>
        <w:jc w:val="both"/>
        <w:rPr>
          <w:i/>
          <w:sz w:val="14"/>
          <w:szCs w:val="14"/>
        </w:rPr>
      </w:pPr>
      <w:r w:rsidRPr="00535E9B">
        <w:rPr>
          <w:i/>
          <w:sz w:val="14"/>
          <w:szCs w:val="14"/>
        </w:rPr>
        <w:t>**jeżeli dotyczy</w:t>
      </w:r>
    </w:p>
    <w:p w14:paraId="4EC3DD43" w14:textId="77777777" w:rsidR="00535E9B" w:rsidRPr="00535E9B" w:rsidRDefault="00535E9B" w:rsidP="00842A55">
      <w:pPr>
        <w:tabs>
          <w:tab w:val="left" w:pos="7652"/>
        </w:tabs>
        <w:jc w:val="both"/>
        <w:rPr>
          <w:sz w:val="14"/>
          <w:szCs w:val="14"/>
        </w:rPr>
      </w:pPr>
    </w:p>
    <w:p w14:paraId="4B0C3AAA" w14:textId="77777777" w:rsidR="00535E9B" w:rsidRPr="00535E9B" w:rsidRDefault="00535E9B" w:rsidP="00842A55">
      <w:pPr>
        <w:tabs>
          <w:tab w:val="left" w:pos="7652"/>
        </w:tabs>
        <w:jc w:val="both"/>
        <w:rPr>
          <w:sz w:val="14"/>
          <w:szCs w:val="14"/>
        </w:rPr>
      </w:pPr>
    </w:p>
    <w:p w14:paraId="2F33781B" w14:textId="77777777" w:rsidR="00535E9B" w:rsidRPr="00535E9B" w:rsidRDefault="00535E9B" w:rsidP="00842A55">
      <w:pPr>
        <w:tabs>
          <w:tab w:val="left" w:pos="7652"/>
        </w:tabs>
        <w:jc w:val="both"/>
        <w:rPr>
          <w:sz w:val="14"/>
          <w:szCs w:val="14"/>
        </w:rPr>
      </w:pPr>
    </w:p>
    <w:p w14:paraId="6493704F" w14:textId="77777777" w:rsidR="00535E9B" w:rsidRPr="00535E9B" w:rsidRDefault="00535E9B" w:rsidP="00842A55">
      <w:pPr>
        <w:tabs>
          <w:tab w:val="left" w:pos="7652"/>
        </w:tabs>
        <w:jc w:val="both"/>
        <w:rPr>
          <w:sz w:val="14"/>
          <w:szCs w:val="14"/>
        </w:rPr>
      </w:pPr>
    </w:p>
    <w:p w14:paraId="07487200" w14:textId="77777777" w:rsidR="00535E9B" w:rsidRPr="00535E9B" w:rsidRDefault="00535E9B" w:rsidP="00842A55">
      <w:pPr>
        <w:tabs>
          <w:tab w:val="left" w:pos="7652"/>
        </w:tabs>
        <w:jc w:val="both"/>
        <w:rPr>
          <w:sz w:val="14"/>
          <w:szCs w:val="14"/>
        </w:rPr>
      </w:pPr>
    </w:p>
    <w:p w14:paraId="014A21AD"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3FA9BC1" w14:textId="77777777" w:rsidR="00535E9B" w:rsidRPr="00535E9B" w:rsidRDefault="00535E9B" w:rsidP="00842A55">
      <w:pPr>
        <w:tabs>
          <w:tab w:val="left" w:pos="7652"/>
        </w:tabs>
        <w:jc w:val="both"/>
        <w:rPr>
          <w:sz w:val="14"/>
          <w:szCs w:val="14"/>
        </w:rPr>
      </w:pPr>
    </w:p>
    <w:p w14:paraId="1035ED8B" w14:textId="77777777" w:rsidR="00535E9B" w:rsidRPr="00535E9B" w:rsidRDefault="00535E9B" w:rsidP="00842A55">
      <w:pPr>
        <w:tabs>
          <w:tab w:val="left" w:pos="7652"/>
        </w:tabs>
        <w:jc w:val="both"/>
        <w:rPr>
          <w:sz w:val="14"/>
          <w:szCs w:val="14"/>
        </w:rPr>
      </w:pPr>
    </w:p>
    <w:p w14:paraId="7FE6B5D6" w14:textId="77777777" w:rsidR="00535E9B" w:rsidRPr="00535E9B" w:rsidRDefault="00535E9B" w:rsidP="00842A55">
      <w:pPr>
        <w:tabs>
          <w:tab w:val="left" w:pos="7652"/>
        </w:tabs>
        <w:jc w:val="both"/>
        <w:rPr>
          <w:sz w:val="14"/>
          <w:szCs w:val="14"/>
        </w:rPr>
      </w:pPr>
    </w:p>
    <w:p w14:paraId="50DACE1C" w14:textId="77777777" w:rsidR="00535E9B" w:rsidRPr="00535E9B" w:rsidRDefault="00535E9B" w:rsidP="00842A55">
      <w:pPr>
        <w:tabs>
          <w:tab w:val="left" w:pos="7652"/>
        </w:tabs>
        <w:jc w:val="both"/>
        <w:rPr>
          <w:sz w:val="14"/>
          <w:szCs w:val="14"/>
        </w:rPr>
      </w:pPr>
    </w:p>
    <w:p w14:paraId="7521F809" w14:textId="77777777" w:rsidR="00535E9B" w:rsidRPr="00535E9B" w:rsidRDefault="00535E9B" w:rsidP="00842A55">
      <w:pPr>
        <w:tabs>
          <w:tab w:val="left" w:pos="7652"/>
        </w:tabs>
        <w:jc w:val="both"/>
        <w:rPr>
          <w:sz w:val="14"/>
          <w:szCs w:val="14"/>
        </w:rPr>
      </w:pPr>
    </w:p>
    <w:p w14:paraId="333578BE" w14:textId="77777777" w:rsidR="00535E9B" w:rsidRPr="00535E9B" w:rsidRDefault="00535E9B" w:rsidP="00842A55">
      <w:pPr>
        <w:tabs>
          <w:tab w:val="left" w:pos="7652"/>
        </w:tabs>
        <w:jc w:val="both"/>
        <w:rPr>
          <w:sz w:val="14"/>
          <w:szCs w:val="14"/>
        </w:rPr>
      </w:pPr>
    </w:p>
    <w:p w14:paraId="2565D416" w14:textId="77777777" w:rsidR="00535E9B" w:rsidRPr="00535E9B" w:rsidRDefault="00535E9B" w:rsidP="00842A55">
      <w:pPr>
        <w:tabs>
          <w:tab w:val="left" w:pos="7652"/>
        </w:tabs>
        <w:jc w:val="both"/>
        <w:rPr>
          <w:sz w:val="14"/>
          <w:szCs w:val="14"/>
        </w:rPr>
      </w:pPr>
    </w:p>
    <w:p w14:paraId="4E861946" w14:textId="77777777" w:rsidR="00535E9B" w:rsidRPr="00535E9B" w:rsidRDefault="00535E9B" w:rsidP="00842A55">
      <w:pPr>
        <w:tabs>
          <w:tab w:val="left" w:pos="7652"/>
        </w:tabs>
        <w:jc w:val="both"/>
        <w:rPr>
          <w:sz w:val="14"/>
          <w:szCs w:val="14"/>
        </w:rPr>
      </w:pPr>
    </w:p>
    <w:p w14:paraId="09845EA3" w14:textId="77777777" w:rsidR="00535E9B" w:rsidRPr="00535E9B" w:rsidRDefault="00535E9B" w:rsidP="00842A55">
      <w:pPr>
        <w:tabs>
          <w:tab w:val="left" w:pos="7652"/>
        </w:tabs>
        <w:jc w:val="both"/>
        <w:rPr>
          <w:sz w:val="14"/>
          <w:szCs w:val="14"/>
        </w:rPr>
      </w:pPr>
    </w:p>
    <w:p w14:paraId="362F3C47" w14:textId="77777777" w:rsidR="00535E9B" w:rsidRPr="00535E9B" w:rsidRDefault="00535E9B" w:rsidP="00842A55">
      <w:pPr>
        <w:tabs>
          <w:tab w:val="left" w:pos="7652"/>
        </w:tabs>
        <w:jc w:val="both"/>
        <w:rPr>
          <w:sz w:val="14"/>
          <w:szCs w:val="14"/>
        </w:rPr>
      </w:pPr>
    </w:p>
    <w:p w14:paraId="4D2837F3" w14:textId="77777777" w:rsidR="00535E9B" w:rsidRPr="00535E9B" w:rsidRDefault="00535E9B" w:rsidP="00842A55">
      <w:pPr>
        <w:tabs>
          <w:tab w:val="left" w:pos="7652"/>
        </w:tabs>
        <w:jc w:val="both"/>
        <w:rPr>
          <w:sz w:val="14"/>
          <w:szCs w:val="14"/>
        </w:rPr>
      </w:pPr>
    </w:p>
    <w:p w14:paraId="1AF73C0C" w14:textId="77777777" w:rsidR="00535E9B" w:rsidRPr="00535E9B" w:rsidRDefault="00535E9B" w:rsidP="00842A55">
      <w:pPr>
        <w:tabs>
          <w:tab w:val="left" w:pos="7652"/>
        </w:tabs>
        <w:jc w:val="both"/>
        <w:rPr>
          <w:sz w:val="14"/>
          <w:szCs w:val="14"/>
        </w:rPr>
      </w:pPr>
    </w:p>
    <w:p w14:paraId="19C758E0" w14:textId="77777777" w:rsidR="00535E9B" w:rsidRPr="00535E9B" w:rsidRDefault="00535E9B" w:rsidP="00842A55">
      <w:pPr>
        <w:tabs>
          <w:tab w:val="left" w:pos="7652"/>
        </w:tabs>
        <w:jc w:val="both"/>
        <w:rPr>
          <w:sz w:val="14"/>
          <w:szCs w:val="14"/>
        </w:rPr>
      </w:pPr>
    </w:p>
    <w:p w14:paraId="529EB4C3" w14:textId="626A4CF6" w:rsidR="00535E9B" w:rsidRPr="00535E9B" w:rsidRDefault="00535E9B" w:rsidP="00842A55">
      <w:pPr>
        <w:tabs>
          <w:tab w:val="left" w:pos="7652"/>
        </w:tabs>
        <w:jc w:val="right"/>
        <w:rPr>
          <w:b/>
          <w:szCs w:val="18"/>
        </w:rPr>
      </w:pPr>
      <w:r w:rsidRPr="00535E9B">
        <w:rPr>
          <w:b/>
          <w:szCs w:val="18"/>
        </w:rPr>
        <w:lastRenderedPageBreak/>
        <w:t>ZAŁĄCZNIK NR 7 DO SWZ – ZOBOWIĄZANIE PODMIOTU UDOSTĘPNIAJĄCEGO ZASOBY</w:t>
      </w:r>
      <w:r w:rsidR="009D1815">
        <w:rPr>
          <w:b/>
          <w:szCs w:val="18"/>
        </w:rPr>
        <w:t xml:space="preserve"> </w:t>
      </w:r>
    </w:p>
    <w:p w14:paraId="2D898B96" w14:textId="77777777" w:rsidR="00535E9B" w:rsidRPr="00535E9B" w:rsidRDefault="00535E9B" w:rsidP="00842A55">
      <w:pPr>
        <w:tabs>
          <w:tab w:val="left" w:pos="7652"/>
        </w:tabs>
        <w:jc w:val="both"/>
        <w:rPr>
          <w:sz w:val="14"/>
          <w:szCs w:val="14"/>
        </w:rPr>
      </w:pPr>
    </w:p>
    <w:p w14:paraId="10BCBECE" w14:textId="77777777" w:rsidR="00535E9B" w:rsidRPr="00535E9B" w:rsidRDefault="00535E9B" w:rsidP="00842A55">
      <w:pPr>
        <w:tabs>
          <w:tab w:val="left" w:pos="7652"/>
        </w:tabs>
        <w:jc w:val="both"/>
        <w:rPr>
          <w:sz w:val="14"/>
          <w:szCs w:val="14"/>
        </w:rPr>
      </w:pPr>
    </w:p>
    <w:p w14:paraId="33F098FD" w14:textId="77777777" w:rsidR="00535E9B" w:rsidRPr="00535E9B" w:rsidRDefault="00535E9B" w:rsidP="00842A55">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842A55">
      <w:pPr>
        <w:tabs>
          <w:tab w:val="left" w:pos="7652"/>
        </w:tabs>
        <w:jc w:val="both"/>
        <w:rPr>
          <w:sz w:val="14"/>
          <w:szCs w:val="14"/>
        </w:rPr>
      </w:pPr>
    </w:p>
    <w:p w14:paraId="5258ECB4" w14:textId="77777777" w:rsidR="00535E9B" w:rsidRPr="00535E9B" w:rsidRDefault="00535E9B" w:rsidP="00842A55">
      <w:pPr>
        <w:tabs>
          <w:tab w:val="left" w:pos="7652"/>
        </w:tabs>
        <w:jc w:val="both"/>
        <w:rPr>
          <w:sz w:val="14"/>
          <w:szCs w:val="14"/>
        </w:rPr>
      </w:pPr>
    </w:p>
    <w:p w14:paraId="387D86FD" w14:textId="2CC300E1" w:rsidR="00535E9B" w:rsidRPr="00535E9B" w:rsidRDefault="00535E9B" w:rsidP="00842A55">
      <w:pPr>
        <w:tabs>
          <w:tab w:val="left" w:pos="7652"/>
        </w:tabs>
        <w:jc w:val="center"/>
        <w:rPr>
          <w:b/>
          <w:szCs w:val="18"/>
        </w:rPr>
      </w:pPr>
      <w:r w:rsidRPr="00535E9B">
        <w:rPr>
          <w:b/>
          <w:szCs w:val="18"/>
        </w:rPr>
        <w:t xml:space="preserve">w trakcie realizacji Zamówienia pn.: „ </w:t>
      </w:r>
      <w:r w:rsidR="00B32AB5" w:rsidRPr="00B32AB5">
        <w:rPr>
          <w:b/>
          <w:szCs w:val="18"/>
        </w:rPr>
        <w:t>Wykonanie usługi wycinki drzew, krzewów, podrostów i gałęzi oraz odtworzenie pasa technologicznego w pobliżu czynnych linii elektroenergetycznych WN/SN na obszarze działania PGE Dystrybucja S.A. Oddział Łódź z podziałem na 17 części</w:t>
      </w:r>
      <w:r w:rsidRPr="00535E9B">
        <w:rPr>
          <w:b/>
          <w:szCs w:val="18"/>
        </w:rPr>
        <w:t xml:space="preserve">”, </w:t>
      </w:r>
    </w:p>
    <w:p w14:paraId="42B06A55" w14:textId="569D4DF0" w:rsidR="00535E9B" w:rsidRPr="00535E9B" w:rsidRDefault="00535E9B" w:rsidP="00842A55">
      <w:pPr>
        <w:tabs>
          <w:tab w:val="left" w:pos="7652"/>
        </w:tabs>
        <w:jc w:val="center"/>
        <w:rPr>
          <w:b/>
          <w:szCs w:val="18"/>
        </w:rPr>
      </w:pPr>
      <w:r w:rsidRPr="00535E9B">
        <w:rPr>
          <w:b/>
          <w:szCs w:val="18"/>
        </w:rPr>
        <w:t>nr Postępowania</w:t>
      </w:r>
      <w:r w:rsidR="00981E24" w:rsidRPr="00981E24">
        <w:t xml:space="preserve"> </w:t>
      </w:r>
      <w:r w:rsidR="00641603" w:rsidRPr="00641603">
        <w:rPr>
          <w:b/>
          <w:szCs w:val="18"/>
        </w:rPr>
        <w:t>POST/DYS/OLD/GZ/00427/2026</w:t>
      </w:r>
    </w:p>
    <w:p w14:paraId="04EC113B" w14:textId="77777777" w:rsidR="00535E9B" w:rsidRPr="00535E9B" w:rsidRDefault="00535E9B" w:rsidP="00842A55">
      <w:pPr>
        <w:tabs>
          <w:tab w:val="left" w:pos="7652"/>
        </w:tabs>
        <w:rPr>
          <w:szCs w:val="18"/>
        </w:rPr>
      </w:pPr>
    </w:p>
    <w:p w14:paraId="6F5DA972" w14:textId="77777777" w:rsidR="00535E9B" w:rsidRPr="00535E9B" w:rsidRDefault="00535E9B" w:rsidP="00842A55">
      <w:pPr>
        <w:tabs>
          <w:tab w:val="left" w:pos="7652"/>
        </w:tabs>
        <w:rPr>
          <w:szCs w:val="18"/>
        </w:rPr>
      </w:pPr>
      <w:r w:rsidRPr="00535E9B">
        <w:rPr>
          <w:szCs w:val="18"/>
        </w:rPr>
        <w:t>Działając w imieniu i na rzecz:</w:t>
      </w:r>
    </w:p>
    <w:p w14:paraId="773A7046" w14:textId="77777777" w:rsidR="00535E9B" w:rsidRPr="00535E9B" w:rsidRDefault="00535E9B" w:rsidP="00842A55">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842A55">
            <w:pPr>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842A55">
      <w:pPr>
        <w:tabs>
          <w:tab w:val="left" w:pos="7652"/>
        </w:tabs>
        <w:rPr>
          <w:szCs w:val="18"/>
        </w:rPr>
      </w:pPr>
    </w:p>
    <w:p w14:paraId="68C489F9" w14:textId="77777777" w:rsidR="00535E9B" w:rsidRPr="00535E9B" w:rsidRDefault="00535E9B" w:rsidP="00842A55">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842A55">
      <w:pPr>
        <w:tabs>
          <w:tab w:val="left" w:pos="7652"/>
        </w:tabs>
        <w:rPr>
          <w:szCs w:val="18"/>
        </w:rPr>
      </w:pPr>
    </w:p>
    <w:p w14:paraId="0204BCA5"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842A55">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842A55">
      <w:pPr>
        <w:spacing w:before="120" w:after="120" w:line="276" w:lineRule="auto"/>
        <w:jc w:val="center"/>
        <w:rPr>
          <w:rFonts w:eastAsia="Times New Roman" w:cs="Times New Roman"/>
          <w:sz w:val="14"/>
          <w:szCs w:val="14"/>
        </w:rPr>
      </w:pPr>
    </w:p>
    <w:p w14:paraId="72827A0D" w14:textId="77777777" w:rsidR="00535E9B" w:rsidRPr="00535E9B" w:rsidRDefault="00535E9B" w:rsidP="00842A55">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842A55">
      <w:pPr>
        <w:spacing w:before="120" w:after="120" w:line="276" w:lineRule="auto"/>
        <w:jc w:val="both"/>
        <w:rPr>
          <w:rFonts w:eastAsia="Times New Roman" w:cs="Times New Roman"/>
          <w:szCs w:val="18"/>
        </w:rPr>
      </w:pPr>
    </w:p>
    <w:p w14:paraId="44A1D796"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842A55">
      <w:pPr>
        <w:tabs>
          <w:tab w:val="left" w:pos="7652"/>
        </w:tabs>
        <w:rPr>
          <w:szCs w:val="18"/>
        </w:rPr>
      </w:pPr>
    </w:p>
    <w:p w14:paraId="26AF512E" w14:textId="77777777" w:rsidR="00535E9B" w:rsidRPr="00535E9B" w:rsidRDefault="00535E9B" w:rsidP="00842A55">
      <w:pPr>
        <w:tabs>
          <w:tab w:val="left" w:pos="7652"/>
        </w:tabs>
        <w:rPr>
          <w:szCs w:val="18"/>
        </w:rPr>
      </w:pPr>
    </w:p>
    <w:p w14:paraId="2ECA2B1A" w14:textId="77777777" w:rsidR="00535E9B" w:rsidRPr="00535E9B" w:rsidRDefault="00535E9B" w:rsidP="00842A55">
      <w:pPr>
        <w:tabs>
          <w:tab w:val="left" w:pos="7652"/>
        </w:tabs>
        <w:rPr>
          <w:szCs w:val="18"/>
        </w:rPr>
      </w:pPr>
    </w:p>
    <w:p w14:paraId="1CE452AC" w14:textId="77777777" w:rsidR="00535E9B" w:rsidRPr="00535E9B" w:rsidRDefault="00535E9B" w:rsidP="00842A55">
      <w:pPr>
        <w:tabs>
          <w:tab w:val="left" w:pos="7652"/>
        </w:tabs>
        <w:rPr>
          <w:szCs w:val="18"/>
        </w:rPr>
      </w:pPr>
    </w:p>
    <w:p w14:paraId="7E445C3C" w14:textId="77777777" w:rsidR="00535E9B" w:rsidRPr="00535E9B" w:rsidRDefault="00535E9B" w:rsidP="00842A55">
      <w:pPr>
        <w:tabs>
          <w:tab w:val="left" w:pos="7652"/>
        </w:tabs>
        <w:rPr>
          <w:szCs w:val="18"/>
        </w:rPr>
      </w:pPr>
    </w:p>
    <w:p w14:paraId="73428BBF" w14:textId="23176963" w:rsidR="00535E9B" w:rsidRPr="00535E9B" w:rsidRDefault="00535E9B" w:rsidP="00842A55">
      <w:pPr>
        <w:tabs>
          <w:tab w:val="left" w:pos="7652"/>
        </w:tabs>
        <w:jc w:val="right"/>
        <w:rPr>
          <w:b/>
          <w:szCs w:val="18"/>
        </w:rPr>
      </w:pPr>
      <w:r w:rsidRPr="00535E9B">
        <w:rPr>
          <w:b/>
          <w:szCs w:val="18"/>
        </w:rPr>
        <w:lastRenderedPageBreak/>
        <w:t>ZAŁĄCZNIK NR 8 DO SWZ – OŚWIADCZENIE WYKONAWCY O BRAKU PRZYNALEŻNOŚCI DO GK</w:t>
      </w:r>
      <w:r w:rsidR="009D1815">
        <w:rPr>
          <w:b/>
          <w:szCs w:val="18"/>
        </w:rPr>
        <w:t xml:space="preserve"> </w:t>
      </w:r>
    </w:p>
    <w:p w14:paraId="5AF800D7" w14:textId="77777777" w:rsidR="00535E9B" w:rsidRPr="00535E9B" w:rsidRDefault="00535E9B" w:rsidP="00842A55">
      <w:pPr>
        <w:tabs>
          <w:tab w:val="left" w:pos="7652"/>
        </w:tabs>
        <w:rPr>
          <w:szCs w:val="18"/>
        </w:rPr>
      </w:pPr>
    </w:p>
    <w:p w14:paraId="77452C04" w14:textId="77777777" w:rsidR="00535E9B" w:rsidRPr="00535E9B" w:rsidRDefault="00535E9B" w:rsidP="00842A55">
      <w:pPr>
        <w:tabs>
          <w:tab w:val="left" w:pos="7652"/>
        </w:tabs>
        <w:rPr>
          <w:szCs w:val="18"/>
        </w:rPr>
      </w:pPr>
    </w:p>
    <w:p w14:paraId="33B6959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842A55">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842A55">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842A55">
      <w:pPr>
        <w:spacing w:before="120" w:after="120" w:line="276" w:lineRule="auto"/>
        <w:rPr>
          <w:rFonts w:eastAsia="Times New Roman" w:cs="Calibri"/>
          <w:szCs w:val="18"/>
        </w:rPr>
      </w:pPr>
    </w:p>
    <w:p w14:paraId="17989DA2" w14:textId="0FD705CA"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Pr="00535E9B">
        <w:rPr>
          <w:rFonts w:eastAsia="Times New Roman" w:cs="Calibri"/>
          <w:szCs w:val="18"/>
          <w:lang w:eastAsia="pl-PL"/>
        </w:rPr>
        <w:t>„</w:t>
      </w:r>
      <w:r w:rsidR="00B32AB5" w:rsidRPr="00B32AB5">
        <w:rPr>
          <w:rFonts w:eastAsia="Times New Roman" w:cs="Calibri"/>
          <w:szCs w:val="18"/>
          <w:lang w:eastAsia="pl-PL"/>
        </w:rPr>
        <w:t>Wykonanie usługi wycinki drzew, krzewów, podrostów i gałęzi oraz odtworzenie pasa technologicznego w pobliżu czynnych linii elektroenergetycznych WN/SN na obszarze działania PGE Dystrybucja S.A. Oddział Łódź z podziałem na 17 części</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641603" w:rsidRPr="00641603">
        <w:rPr>
          <w:rFonts w:eastAsia="Times New Roman" w:cs="Calibri"/>
          <w:szCs w:val="18"/>
        </w:rPr>
        <w:t>POST/DYS/OLD/GZ/00427/2026</w:t>
      </w:r>
      <w:r w:rsidRPr="00535E9B">
        <w:rPr>
          <w:rFonts w:eastAsia="Times New Roman" w:cs="Calibri"/>
          <w:szCs w:val="18"/>
        </w:rPr>
        <w:t>)</w:t>
      </w:r>
    </w:p>
    <w:p w14:paraId="54E4212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842A55">
      <w:pPr>
        <w:spacing w:before="120" w:after="120" w:line="276" w:lineRule="auto"/>
        <w:rPr>
          <w:rFonts w:ascii="Calibri" w:eastAsia="Times New Roman" w:hAnsi="Calibri" w:cs="Calibri"/>
          <w:sz w:val="20"/>
          <w:szCs w:val="20"/>
        </w:rPr>
      </w:pPr>
    </w:p>
    <w:p w14:paraId="6E60A722" w14:textId="6F1AC773"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dstawie art. 108 ust. 1 pkt 5) ustawy Pz</w:t>
      </w:r>
      <w:r w:rsidRPr="00535E9B">
        <w:rPr>
          <w:rFonts w:eastAsia="Times New Roman" w:cs="Calibri"/>
          <w:szCs w:val="18"/>
        </w:rPr>
        <w:t>p w związku z ubieganiem się o udzielenie zamówienia publicznego w ramach Postępowania, niniejszym oświadczamy, że:</w:t>
      </w:r>
    </w:p>
    <w:p w14:paraId="0CF8BE9D" w14:textId="77777777" w:rsidR="00535E9B" w:rsidRPr="00535E9B" w:rsidRDefault="00641603" w:rsidP="00842A55">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(t.j.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641603" w:rsidP="00842A55">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842A55">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842A55">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842A55">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842A55">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842A55">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842A55">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842A55">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842A55">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842A55">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842A55">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842A55">
      <w:pPr>
        <w:spacing w:before="120" w:after="120" w:line="276" w:lineRule="auto"/>
        <w:ind w:left="5398" w:hanging="153"/>
        <w:jc w:val="center"/>
        <w:rPr>
          <w:rFonts w:eastAsia="Times New Roman" w:cs="Calibri"/>
          <w:i/>
          <w:szCs w:val="18"/>
        </w:rPr>
      </w:pPr>
    </w:p>
    <w:p w14:paraId="7B8D9CF4" w14:textId="77777777" w:rsidR="00535E9B" w:rsidRPr="00535E9B" w:rsidRDefault="00535E9B" w:rsidP="00842A55">
      <w:pPr>
        <w:spacing w:before="120" w:after="120" w:line="276" w:lineRule="auto"/>
        <w:ind w:left="5398" w:hanging="153"/>
        <w:jc w:val="center"/>
        <w:rPr>
          <w:rFonts w:eastAsia="Times New Roman" w:cs="Calibri"/>
          <w:i/>
          <w:szCs w:val="18"/>
        </w:rPr>
      </w:pPr>
    </w:p>
    <w:p w14:paraId="2865A5A9" w14:textId="5432C3A5" w:rsidR="00535E9B" w:rsidRPr="00535E9B" w:rsidRDefault="00535E9B" w:rsidP="00842A55">
      <w:pPr>
        <w:spacing w:before="120" w:after="120" w:line="276" w:lineRule="auto"/>
        <w:jc w:val="right"/>
        <w:rPr>
          <w:rFonts w:eastAsia="Times New Roman" w:cs="Calibri"/>
          <w:b/>
          <w:szCs w:val="18"/>
        </w:rPr>
      </w:pPr>
      <w:r w:rsidRPr="00535E9B">
        <w:rPr>
          <w:rFonts w:eastAsia="Times New Roman" w:cs="Calibri"/>
          <w:b/>
          <w:szCs w:val="18"/>
        </w:rPr>
        <w:lastRenderedPageBreak/>
        <w:t>ZAŁĄCZNIK NR 9 DO SWZ – OŚWIADCZENIE O AKTUALNOŚCI INFORMACJI ZAWARTYCH W JEDZ</w:t>
      </w:r>
      <w:r w:rsidR="009D1815">
        <w:rPr>
          <w:rFonts w:eastAsia="Times New Roman" w:cs="Calibri"/>
          <w:b/>
          <w:szCs w:val="18"/>
        </w:rPr>
        <w:t xml:space="preserve"> </w:t>
      </w:r>
    </w:p>
    <w:p w14:paraId="5E91043B"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842A55">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842A55">
      <w:pPr>
        <w:tabs>
          <w:tab w:val="center" w:pos="4536"/>
          <w:tab w:val="right" w:pos="9072"/>
        </w:tabs>
        <w:spacing w:before="120" w:after="120" w:line="276" w:lineRule="auto"/>
        <w:jc w:val="both"/>
        <w:rPr>
          <w:rFonts w:ascii="Calibri" w:eastAsia="Times New Roman" w:hAnsi="Calibri" w:cs="Calibri"/>
          <w:bCs/>
          <w:sz w:val="20"/>
        </w:rPr>
      </w:pPr>
    </w:p>
    <w:p w14:paraId="51A4FC90" w14:textId="30868E04" w:rsidR="00535E9B" w:rsidRPr="00535E9B" w:rsidRDefault="00535E9B" w:rsidP="00842A55">
      <w:pPr>
        <w:tabs>
          <w:tab w:val="center" w:pos="4536"/>
          <w:tab w:val="right" w:pos="9072"/>
        </w:tabs>
        <w:spacing w:before="120" w:after="120" w:line="276" w:lineRule="auto"/>
        <w:jc w:val="both"/>
        <w:rPr>
          <w:rFonts w:eastAsia="Times New Roman" w:cs="Calibri"/>
          <w:b/>
          <w:iCs/>
          <w:szCs w:val="18"/>
        </w:rPr>
      </w:pPr>
      <w:bookmarkStart w:id="7" w:name="_Hlk112679265"/>
      <w:r w:rsidRPr="00535E9B">
        <w:rPr>
          <w:rFonts w:eastAsia="Times New Roman" w:cs="Calibri"/>
          <w:bCs/>
          <w:szCs w:val="18"/>
        </w:rPr>
        <w:t xml:space="preserve">Dotyczy Oferty złożonej w Postępowaniu o udzielenie Zamówienia publicznego pn. </w:t>
      </w:r>
      <w:r w:rsidRPr="00535E9B">
        <w:rPr>
          <w:rFonts w:eastAsia="Times New Roman" w:cs="Calibri"/>
          <w:szCs w:val="18"/>
          <w:lang w:eastAsia="pl-PL"/>
        </w:rPr>
        <w:t>„</w:t>
      </w:r>
      <w:r w:rsidR="00B32AB5" w:rsidRPr="00B32AB5">
        <w:rPr>
          <w:rFonts w:eastAsia="Times New Roman" w:cs="Calibri"/>
          <w:szCs w:val="18"/>
          <w:lang w:eastAsia="pl-PL"/>
        </w:rPr>
        <w:t>Wykonanie usługi wycinki drzew, krzewów, podrostów i gałęzi oraz odtworzenie pasa technologicznego w pobliżu czynnych linii elektroenergetycznych WN/SN na obszarze działania PGE Dystrybucja S.A. Oddział Łódź z podziałem na 17 części</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641603" w:rsidRPr="00641603">
        <w:rPr>
          <w:rFonts w:eastAsia="Times New Roman" w:cs="Calibri"/>
          <w:szCs w:val="18"/>
        </w:rPr>
        <w:t>POST/DYS/OLD/GZ/00427/2026</w:t>
      </w:r>
      <w:r w:rsidRPr="00535E9B">
        <w:rPr>
          <w:rFonts w:eastAsia="Times New Roman" w:cs="Calibri"/>
          <w:szCs w:val="18"/>
        </w:rPr>
        <w:t>)</w:t>
      </w:r>
    </w:p>
    <w:p w14:paraId="4179F475" w14:textId="77777777" w:rsidR="00535E9B" w:rsidRPr="00535E9B" w:rsidRDefault="00535E9B" w:rsidP="00842A55">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7"/>
    <w:p w14:paraId="6C6C9C0E" w14:textId="77777777" w:rsidR="00535E9B" w:rsidRPr="00535E9B" w:rsidRDefault="00535E9B" w:rsidP="00842A55">
      <w:pPr>
        <w:spacing w:before="120" w:after="120" w:line="276" w:lineRule="auto"/>
        <w:rPr>
          <w:rFonts w:ascii="Calibri" w:eastAsia="Calibri" w:hAnsi="Calibri" w:cs="Calibri"/>
          <w:sz w:val="20"/>
          <w:lang w:eastAsia="pl-PL"/>
        </w:rPr>
      </w:pPr>
    </w:p>
    <w:p w14:paraId="1DABB448" w14:textId="77777777" w:rsidR="00535E9B" w:rsidRPr="00535E9B" w:rsidRDefault="00535E9B" w:rsidP="00842A55">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842A55">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r w:rsidRPr="00535E9B">
        <w:rPr>
          <w:rFonts w:eastAsia="Times New Roman" w:cs="Times New Roman"/>
          <w:szCs w:val="18"/>
        </w:rPr>
        <w:t xml:space="preserve">t.j.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842A55">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842A55">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842A55">
      <w:pPr>
        <w:spacing w:before="120" w:after="120" w:line="276" w:lineRule="auto"/>
        <w:jc w:val="both"/>
        <w:rPr>
          <w:rFonts w:eastAsia="Calibri" w:cs="Calibri"/>
          <w:szCs w:val="18"/>
          <w:lang w:eastAsia="pl-PL"/>
        </w:rPr>
      </w:pPr>
    </w:p>
    <w:p w14:paraId="4A0AF1AF" w14:textId="77777777" w:rsidR="00535E9B" w:rsidRPr="00535E9B" w:rsidRDefault="00535E9B" w:rsidP="00842A55">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842A55">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3A887220" w:rsidR="00535E9B" w:rsidRPr="00535E9B" w:rsidRDefault="00535E9B" w:rsidP="00842A55">
      <w:pPr>
        <w:jc w:val="right"/>
        <w:rPr>
          <w:rFonts w:eastAsia="Times New Roman" w:cs="Times New Roman"/>
          <w:b/>
          <w:bCs/>
          <w:color w:val="000000"/>
          <w:szCs w:val="18"/>
        </w:rPr>
      </w:pPr>
      <w:r w:rsidRPr="00535E9B">
        <w:rPr>
          <w:rFonts w:eastAsia="Times New Roman" w:cs="Times New Roman"/>
          <w:b/>
          <w:bCs/>
          <w:color w:val="000000"/>
          <w:szCs w:val="18"/>
        </w:rPr>
        <w:lastRenderedPageBreak/>
        <w:t xml:space="preserve">ZAŁĄCZNIK NR 10 DO SWZ - OŚWIADCZENIE O BRAKU PODSTAW WYKLUCZENIA NA PODSTAWIE ROZPORZĄDZENIA SANKCYJNEGO ORAZ USTAWY SANKCYJNEJ </w:t>
      </w:r>
    </w:p>
    <w:p w14:paraId="1E74F1C8" w14:textId="77777777" w:rsidR="00535E9B" w:rsidRPr="00535E9B" w:rsidRDefault="00535E9B" w:rsidP="00842A55">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5A6E4A6D" w14:textId="77777777" w:rsidR="00981E24" w:rsidRPr="00981E24" w:rsidRDefault="00981E24" w:rsidP="00981E24">
      <w:pPr>
        <w:spacing w:after="0"/>
        <w:jc w:val="right"/>
        <w:rPr>
          <w:rFonts w:eastAsia="Calibri" w:cs="Arial"/>
          <w:b/>
          <w:szCs w:val="18"/>
        </w:rPr>
      </w:pPr>
      <w:r w:rsidRPr="00981E24">
        <w:rPr>
          <w:rFonts w:eastAsia="Calibri" w:cs="Arial"/>
          <w:b/>
          <w:szCs w:val="18"/>
        </w:rPr>
        <w:t>PGE Dystrybucja S.A.</w:t>
      </w:r>
    </w:p>
    <w:p w14:paraId="542A1FD2" w14:textId="77777777" w:rsidR="00981E24" w:rsidRPr="00981E24" w:rsidRDefault="00981E24" w:rsidP="00981E24">
      <w:pPr>
        <w:spacing w:after="0"/>
        <w:jc w:val="right"/>
        <w:rPr>
          <w:rFonts w:eastAsia="Calibri" w:cs="Arial"/>
          <w:b/>
          <w:szCs w:val="18"/>
        </w:rPr>
      </w:pPr>
      <w:r w:rsidRPr="00981E24">
        <w:rPr>
          <w:rFonts w:eastAsia="Calibri" w:cs="Arial"/>
          <w:b/>
          <w:szCs w:val="18"/>
        </w:rPr>
        <w:t>w imieniu i na rzecz której działa:</w:t>
      </w:r>
    </w:p>
    <w:p w14:paraId="6F13AE87" w14:textId="77777777" w:rsidR="00981E24" w:rsidRPr="00981E24" w:rsidRDefault="00981E24" w:rsidP="00981E24">
      <w:pPr>
        <w:spacing w:after="0"/>
        <w:jc w:val="right"/>
        <w:rPr>
          <w:rFonts w:eastAsia="Calibri" w:cs="Arial"/>
          <w:b/>
          <w:bCs/>
          <w:szCs w:val="18"/>
        </w:rPr>
      </w:pPr>
      <w:r w:rsidRPr="00981E24">
        <w:rPr>
          <w:rFonts w:eastAsia="Calibri" w:cs="Arial"/>
          <w:b/>
          <w:bCs/>
          <w:szCs w:val="18"/>
        </w:rPr>
        <w:t>PGE Dystrybucja S.A. Oddział Łódź</w:t>
      </w:r>
    </w:p>
    <w:p w14:paraId="611B58D1" w14:textId="77777777" w:rsidR="00981E24" w:rsidRPr="00981E24" w:rsidRDefault="00981E24" w:rsidP="00981E24">
      <w:pPr>
        <w:spacing w:after="0"/>
        <w:jc w:val="right"/>
        <w:rPr>
          <w:rFonts w:eastAsia="Calibri" w:cs="Arial"/>
          <w:b/>
          <w:bCs/>
          <w:szCs w:val="18"/>
        </w:rPr>
      </w:pPr>
      <w:r w:rsidRPr="00981E24">
        <w:rPr>
          <w:rFonts w:eastAsia="Calibri" w:cs="Arial"/>
          <w:b/>
          <w:bCs/>
          <w:szCs w:val="18"/>
        </w:rPr>
        <w:t>Ul. Tuwima 58</w:t>
      </w:r>
    </w:p>
    <w:p w14:paraId="712B39CB" w14:textId="77777777" w:rsidR="00981E24" w:rsidRDefault="00981E24" w:rsidP="00981E24">
      <w:pPr>
        <w:spacing w:after="120"/>
        <w:jc w:val="right"/>
        <w:rPr>
          <w:rFonts w:eastAsia="Calibri" w:cs="Arial"/>
          <w:b/>
          <w:bCs/>
          <w:szCs w:val="18"/>
        </w:rPr>
      </w:pPr>
      <w:r w:rsidRPr="00B32AB5">
        <w:rPr>
          <w:rFonts w:eastAsia="Calibri" w:cs="Arial"/>
          <w:b/>
          <w:bCs/>
          <w:szCs w:val="18"/>
        </w:rPr>
        <w:t>90-021 Łódź</w:t>
      </w:r>
    </w:p>
    <w:p w14:paraId="5DB62093" w14:textId="77777777" w:rsidR="00535E9B" w:rsidRPr="00535E9B" w:rsidRDefault="00535E9B" w:rsidP="00842A55">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KRS/CEiDG)</w:t>
      </w:r>
    </w:p>
    <w:p w14:paraId="55813AB6" w14:textId="77777777" w:rsidR="00535E9B" w:rsidRPr="00535E9B" w:rsidRDefault="00535E9B" w:rsidP="00842A55">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842A55">
      <w:pPr>
        <w:spacing w:before="120" w:after="120" w:line="276" w:lineRule="auto"/>
        <w:ind w:right="5953"/>
        <w:jc w:val="both"/>
        <w:rPr>
          <w:rFonts w:eastAsia="Times New Roman" w:cs="Arial"/>
          <w:i/>
          <w:sz w:val="14"/>
          <w:szCs w:val="14"/>
        </w:rPr>
      </w:pPr>
    </w:p>
    <w:p w14:paraId="420BAB7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842A55">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842A55">
      <w:pPr>
        <w:spacing w:before="120" w:after="120" w:line="276" w:lineRule="auto"/>
        <w:jc w:val="center"/>
        <w:rPr>
          <w:rFonts w:ascii="Trebuchet MS" w:eastAsia="Times New Roman" w:hAnsi="Trebuchet MS" w:cs="Arial"/>
          <w:caps/>
          <w:sz w:val="22"/>
        </w:rPr>
      </w:pPr>
    </w:p>
    <w:p w14:paraId="4D4B2728" w14:textId="5B72A8F5" w:rsidR="00535E9B" w:rsidRPr="00535E9B" w:rsidRDefault="00535E9B" w:rsidP="00842A55">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B32AB5" w:rsidRPr="00B32AB5">
        <w:rPr>
          <w:rFonts w:eastAsia="Times New Roman" w:cs="Arial"/>
          <w:b/>
          <w:i/>
          <w:szCs w:val="18"/>
        </w:rPr>
        <w:t>Wykonanie usługi wycinki drzew, krzewów, podrostów i gałęzi oraz odtworzenie pasa technologicznego w pobliżu czynnych linii elektroenergetycznych WN/SN na obszarze działania PGE Dystrybucja S.A. Oddział Łódź z podziałem na 17 części</w:t>
      </w:r>
      <w:r w:rsidRPr="00535E9B">
        <w:rPr>
          <w:rFonts w:eastAsia="Times New Roman" w:cs="Arial"/>
          <w:szCs w:val="18"/>
        </w:rPr>
        <w:t xml:space="preserve">, Nr postępowania: </w:t>
      </w:r>
      <w:r w:rsidR="00B32AB5" w:rsidRPr="00B32AB5">
        <w:rPr>
          <w:rFonts w:eastAsia="Times New Roman" w:cs="Arial"/>
          <w:b/>
          <w:szCs w:val="18"/>
        </w:rPr>
        <w:t>POST/DYS/OLD/GZ/00</w:t>
      </w:r>
      <w:r w:rsidR="00641603">
        <w:rPr>
          <w:rFonts w:eastAsia="Times New Roman" w:cs="Arial"/>
          <w:b/>
          <w:szCs w:val="18"/>
        </w:rPr>
        <w:t>427</w:t>
      </w:r>
      <w:r w:rsidR="00B32AB5" w:rsidRPr="00B32AB5">
        <w:rPr>
          <w:rFonts w:eastAsia="Times New Roman" w:cs="Arial"/>
          <w:b/>
          <w:szCs w:val="18"/>
        </w:rPr>
        <w:t>/2026</w:t>
      </w:r>
      <w:r w:rsidRPr="00535E9B">
        <w:rPr>
          <w:rFonts w:eastAsia="Times New Roman" w:cs="Arial"/>
          <w:szCs w:val="18"/>
        </w:rPr>
        <w:t xml:space="preserve">, prowadzonego przez </w:t>
      </w:r>
      <w:r w:rsidR="00981E24" w:rsidRPr="00981E24">
        <w:rPr>
          <w:rFonts w:eastAsia="Times New Roman" w:cs="Arial"/>
          <w:szCs w:val="18"/>
        </w:rPr>
        <w:t>PGE Dystrybucja S.A. Oddział Łódź</w:t>
      </w:r>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842A55">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2C15D2A" w:rsidR="00535E9B" w:rsidRPr="00535E9B" w:rsidRDefault="00535E9B" w:rsidP="00842A55">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bookmarkStart w:id="8" w:name="_Hlk214617984"/>
      <w:r w:rsidR="00813108" w:rsidRPr="0081310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bookmarkEnd w:id="8"/>
      <w:r w:rsidRPr="00535E9B">
        <w:rPr>
          <w:rFonts w:eastAsia="Times New Roman" w:cs="Calibri"/>
          <w:szCs w:val="18"/>
        </w:rPr>
        <w:t>.</w:t>
      </w:r>
      <w:r w:rsidRPr="00535E9B">
        <w:rPr>
          <w:rFonts w:eastAsia="Times New Roman" w:cs="Calibri"/>
          <w:szCs w:val="18"/>
          <w:vertAlign w:val="superscript"/>
        </w:rPr>
        <w:footnoteReference w:id="1"/>
      </w:r>
    </w:p>
    <w:p w14:paraId="50512CB4" w14:textId="56CB6086" w:rsidR="00535E9B" w:rsidRPr="00535E9B" w:rsidRDefault="00535E9B" w:rsidP="00842A55">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4F2E23" w:rsidRPr="004F2E23">
        <w:rPr>
          <w:rFonts w:eastAsia="Calibri" w:cs="Calibri"/>
          <w:color w:val="222222"/>
          <w:szCs w:val="18"/>
          <w:lang w:eastAsia="pl-PL"/>
        </w:rPr>
        <w:t>t.j.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2"/>
      </w:r>
    </w:p>
    <w:p w14:paraId="552CCFD5" w14:textId="77777777" w:rsidR="00535E9B" w:rsidRPr="00535E9B" w:rsidRDefault="00535E9B" w:rsidP="00842A55">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842A55">
      <w:pPr>
        <w:spacing w:before="120" w:after="120" w:line="276" w:lineRule="auto"/>
        <w:jc w:val="both"/>
        <w:rPr>
          <w:rFonts w:eastAsia="Times New Roman" w:cs="Calibri"/>
          <w:szCs w:val="18"/>
        </w:rPr>
      </w:pPr>
      <w:bookmarkStart w:id="10"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10"/>
    </w:p>
    <w:p w14:paraId="04AC98A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11" w:name="_Hlk99005462"/>
      <w:r w:rsidRPr="00535E9B">
        <w:rPr>
          <w:rFonts w:eastAsia="Times New Roman" w:cs="Calibri"/>
          <w:i/>
          <w:szCs w:val="18"/>
        </w:rPr>
        <w:t xml:space="preserve">(wskazać </w:t>
      </w:r>
      <w:bookmarkEnd w:id="11"/>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2" w:name="_Hlk99014455"/>
      <w:r w:rsidRPr="00535E9B">
        <w:rPr>
          <w:rFonts w:eastAsia="Times New Roman" w:cs="Calibri"/>
          <w:szCs w:val="18"/>
        </w:rPr>
        <w:t>………………………………………………………………………...…………………………………….…</w:t>
      </w:r>
      <w:r w:rsidRPr="00535E9B">
        <w:rPr>
          <w:rFonts w:eastAsia="Times New Roman" w:cs="Calibri"/>
          <w:i/>
          <w:szCs w:val="18"/>
        </w:rPr>
        <w:t xml:space="preserve"> </w:t>
      </w:r>
      <w:bookmarkEnd w:id="12"/>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2D55D224"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nie zachodzą podstawy wykluczenia z postępowania o udzielenie zamówienia przewidziane w  art.  5k rozporządzenia 833/2014 </w:t>
      </w:r>
      <w:r w:rsidR="002A6543" w:rsidRPr="002A6543">
        <w:rPr>
          <w:rFonts w:eastAsia="Times New Roman" w:cs="Calibri"/>
          <w:szCs w:val="18"/>
        </w:rPr>
        <w:t>w brzmieniu nadanym rozporządzeniem 2022/576, zaktualizowanym rozporządzeniem Rady (UE) 2025/2033.</w:t>
      </w:r>
    </w:p>
    <w:p w14:paraId="3E88324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lastRenderedPageBreak/>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3B76405E"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nie zachodzą podstawy wykluczenia z postępowania o udzielenie zamówienia przewidziane w  art.  5k rozporządzenia 833/2014 w brzmieniu nadanym</w:t>
      </w:r>
      <w:r w:rsidR="00261498" w:rsidRPr="00261498">
        <w:t xml:space="preserve"> </w:t>
      </w:r>
      <w:r w:rsidR="00261498" w:rsidRPr="00261498">
        <w:rPr>
          <w:rFonts w:eastAsia="Times New Roman" w:cs="Calibri"/>
          <w:szCs w:val="18"/>
        </w:rPr>
        <w:t>w brzmieniu nadanym rozporządzeniem 2022/576, zaktualizowanym rozporządzeniem Rady (UE) 2025/2033.</w:t>
      </w:r>
    </w:p>
    <w:p w14:paraId="3A5B32F6"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842A55">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842A55">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842A55">
      <w:pPr>
        <w:spacing w:before="120" w:after="120" w:line="276" w:lineRule="auto"/>
        <w:ind w:left="567"/>
        <w:jc w:val="both"/>
        <w:rPr>
          <w:rFonts w:eastAsia="Times New Roman" w:cs="Times New Roman"/>
          <w:szCs w:val="18"/>
        </w:rPr>
      </w:pPr>
    </w:p>
    <w:p w14:paraId="26A7A197"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07EEEF02" w14:textId="6AE5B2B1" w:rsidR="00535E9B" w:rsidRPr="00535E9B" w:rsidRDefault="00535E9B" w:rsidP="00842A55">
      <w:pPr>
        <w:spacing w:before="120" w:after="120" w:line="276" w:lineRule="auto"/>
        <w:jc w:val="right"/>
        <w:rPr>
          <w:rFonts w:eastAsia="Calibri" w:cs="Arial"/>
          <w:b/>
          <w:szCs w:val="18"/>
        </w:rPr>
      </w:pPr>
      <w:r w:rsidRPr="00535E9B">
        <w:rPr>
          <w:rFonts w:eastAsia="Calibri" w:cs="Arial"/>
          <w:b/>
          <w:szCs w:val="18"/>
        </w:rPr>
        <w:lastRenderedPageBreak/>
        <w:t>ZAŁĄCZNIK NR 1</w:t>
      </w:r>
      <w:r w:rsidR="00B36B77">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842A55">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4727F628" w14:textId="77777777" w:rsidR="00981E24" w:rsidRPr="00981E24" w:rsidRDefault="00981E24" w:rsidP="00981E24">
      <w:pPr>
        <w:spacing w:after="0"/>
        <w:jc w:val="right"/>
        <w:rPr>
          <w:rFonts w:eastAsia="Calibri" w:cs="Arial"/>
          <w:b/>
          <w:szCs w:val="18"/>
        </w:rPr>
      </w:pPr>
      <w:bookmarkStart w:id="13" w:name="_Hlk221627309"/>
      <w:r w:rsidRPr="00981E24">
        <w:rPr>
          <w:rFonts w:eastAsia="Calibri" w:cs="Arial"/>
          <w:b/>
          <w:szCs w:val="18"/>
        </w:rPr>
        <w:t>PGE Dystrybucja S.A.</w:t>
      </w:r>
    </w:p>
    <w:p w14:paraId="631B28CE" w14:textId="77777777" w:rsidR="00981E24" w:rsidRPr="00981E24" w:rsidRDefault="00981E24" w:rsidP="00981E24">
      <w:pPr>
        <w:spacing w:after="0"/>
        <w:jc w:val="right"/>
        <w:rPr>
          <w:rFonts w:eastAsia="Calibri" w:cs="Arial"/>
          <w:b/>
          <w:szCs w:val="18"/>
        </w:rPr>
      </w:pPr>
      <w:r w:rsidRPr="00981E24">
        <w:rPr>
          <w:rFonts w:eastAsia="Calibri" w:cs="Arial"/>
          <w:b/>
          <w:szCs w:val="18"/>
        </w:rPr>
        <w:t>w imieniu i na rzecz której działa:</w:t>
      </w:r>
    </w:p>
    <w:p w14:paraId="23F96398" w14:textId="77777777" w:rsidR="00981E24" w:rsidRPr="00981E24" w:rsidRDefault="00981E24" w:rsidP="00981E24">
      <w:pPr>
        <w:spacing w:after="0"/>
        <w:jc w:val="right"/>
        <w:rPr>
          <w:rFonts w:eastAsia="Calibri" w:cs="Arial"/>
          <w:b/>
          <w:bCs/>
          <w:szCs w:val="18"/>
        </w:rPr>
      </w:pPr>
      <w:r w:rsidRPr="00981E24">
        <w:rPr>
          <w:rFonts w:eastAsia="Calibri" w:cs="Arial"/>
          <w:b/>
          <w:bCs/>
          <w:szCs w:val="18"/>
        </w:rPr>
        <w:t>PGE Dystrybucja S.A. Oddział Łódź</w:t>
      </w:r>
    </w:p>
    <w:p w14:paraId="316E8241" w14:textId="77777777" w:rsidR="00981E24" w:rsidRPr="00981E24" w:rsidRDefault="00981E24" w:rsidP="00981E24">
      <w:pPr>
        <w:spacing w:after="0"/>
        <w:jc w:val="right"/>
        <w:rPr>
          <w:rFonts w:eastAsia="Calibri" w:cs="Arial"/>
          <w:b/>
          <w:bCs/>
          <w:szCs w:val="18"/>
        </w:rPr>
      </w:pPr>
      <w:r w:rsidRPr="00981E24">
        <w:rPr>
          <w:rFonts w:eastAsia="Calibri" w:cs="Arial"/>
          <w:b/>
          <w:bCs/>
          <w:szCs w:val="18"/>
        </w:rPr>
        <w:t>Ul. Tuwima 58</w:t>
      </w:r>
    </w:p>
    <w:p w14:paraId="77D0638E" w14:textId="77777777" w:rsidR="00981E24" w:rsidRDefault="00981E24" w:rsidP="00981E24">
      <w:pPr>
        <w:spacing w:after="120"/>
        <w:jc w:val="right"/>
        <w:rPr>
          <w:rFonts w:eastAsia="Calibri" w:cs="Arial"/>
          <w:b/>
          <w:bCs/>
          <w:szCs w:val="18"/>
        </w:rPr>
      </w:pPr>
      <w:r w:rsidRPr="00B32AB5">
        <w:rPr>
          <w:rFonts w:eastAsia="Calibri" w:cs="Arial"/>
          <w:b/>
          <w:bCs/>
          <w:szCs w:val="18"/>
        </w:rPr>
        <w:t>90-021 Łódź</w:t>
      </w:r>
    </w:p>
    <w:bookmarkEnd w:id="13"/>
    <w:p w14:paraId="307CCAA2" w14:textId="6F3FA601" w:rsidR="00535E9B" w:rsidRPr="00535E9B" w:rsidRDefault="00981E24" w:rsidP="00981E24">
      <w:pPr>
        <w:spacing w:before="120" w:after="120" w:line="276" w:lineRule="auto"/>
        <w:rPr>
          <w:rFonts w:eastAsia="Times New Roman" w:cs="Calibri"/>
          <w:b/>
          <w:szCs w:val="18"/>
        </w:rPr>
      </w:pPr>
      <w:r w:rsidRPr="00981E24">
        <w:rPr>
          <w:rFonts w:eastAsia="Calibri" w:cs="Arial"/>
          <w:b/>
          <w:szCs w:val="18"/>
        </w:rPr>
        <w:t xml:space="preserve"> </w:t>
      </w:r>
      <w:r w:rsidR="00535E9B" w:rsidRPr="00535E9B">
        <w:rPr>
          <w:rFonts w:eastAsia="Times New Roman" w:cs="Calibri"/>
          <w:b/>
          <w:szCs w:val="18"/>
        </w:rPr>
        <w:t>Podmiot udostępniający zasoby:</w:t>
      </w:r>
    </w:p>
    <w:p w14:paraId="3E766E16"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KRS/CEiDG)</w:t>
      </w:r>
    </w:p>
    <w:p w14:paraId="60C916EA" w14:textId="77777777" w:rsidR="00535E9B" w:rsidRPr="00535E9B" w:rsidRDefault="00535E9B" w:rsidP="00842A55">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842A55">
      <w:pPr>
        <w:spacing w:before="120" w:after="120" w:line="276" w:lineRule="auto"/>
        <w:rPr>
          <w:rFonts w:eastAsia="Times New Roman" w:cs="Calibri"/>
          <w:b/>
          <w:sz w:val="22"/>
        </w:rPr>
      </w:pPr>
    </w:p>
    <w:p w14:paraId="151FE692" w14:textId="77777777" w:rsidR="00535E9B" w:rsidRPr="00535E9B" w:rsidRDefault="00535E9B" w:rsidP="00842A55">
      <w:pPr>
        <w:spacing w:before="120" w:after="120" w:line="276" w:lineRule="auto"/>
        <w:jc w:val="center"/>
        <w:rPr>
          <w:rFonts w:eastAsia="Times New Roman" w:cs="Calibri"/>
          <w:b/>
          <w:sz w:val="22"/>
        </w:rPr>
      </w:pPr>
      <w:r w:rsidRPr="00535E9B">
        <w:rPr>
          <w:rFonts w:eastAsia="Times New Roman" w:cs="Calibri"/>
          <w:b/>
          <w:sz w:val="22"/>
        </w:rPr>
        <w:t>Składane na podstawie art. 125 ust. 5 ustawy Pzp</w:t>
      </w:r>
    </w:p>
    <w:p w14:paraId="03DD231E" w14:textId="77777777" w:rsidR="00535E9B" w:rsidRPr="00535E9B" w:rsidRDefault="00535E9B" w:rsidP="00842A55">
      <w:pPr>
        <w:spacing w:before="120" w:after="120" w:line="276" w:lineRule="auto"/>
        <w:jc w:val="center"/>
        <w:rPr>
          <w:rFonts w:eastAsia="Times New Roman" w:cs="Calibri"/>
          <w:b/>
          <w:sz w:val="22"/>
          <w:u w:val="single"/>
        </w:rPr>
      </w:pPr>
    </w:p>
    <w:p w14:paraId="5598F297" w14:textId="43A30CF2"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B32AB5" w:rsidRPr="00B32AB5">
        <w:rPr>
          <w:rFonts w:eastAsia="Times New Roman" w:cs="Calibri"/>
          <w:szCs w:val="18"/>
        </w:rPr>
        <w:t>Wykonanie usługi wycinki drzew, krzewów, podrostów i gałęzi oraz odtworzenie pasa technologicznego w pobliżu czynnych linii elektroenergetycznych WN/SN na obszarze działania PGE Dystrybucja S.A. Oddział Łódź z podziałem na 17 części</w:t>
      </w:r>
      <w:r w:rsidRPr="00535E9B">
        <w:rPr>
          <w:rFonts w:eastAsia="Times New Roman" w:cs="Calibri"/>
          <w:szCs w:val="18"/>
        </w:rPr>
        <w:t>,</w:t>
      </w:r>
      <w:r w:rsidRPr="00535E9B">
        <w:rPr>
          <w:rFonts w:eastAsia="Times New Roman" w:cs="Times New Roman"/>
          <w:szCs w:val="18"/>
        </w:rPr>
        <w:t xml:space="preserve"> nr Postępowania </w:t>
      </w:r>
      <w:r w:rsidR="00B32AB5" w:rsidRPr="00B32AB5">
        <w:rPr>
          <w:rFonts w:eastAsia="Times New Roman" w:cs="Times New Roman"/>
          <w:szCs w:val="18"/>
        </w:rPr>
        <w:t>POST/DYS/OLD/GZ/00</w:t>
      </w:r>
      <w:r w:rsidR="00641603">
        <w:rPr>
          <w:rFonts w:eastAsia="Times New Roman" w:cs="Times New Roman"/>
          <w:szCs w:val="18"/>
        </w:rPr>
        <w:t>427</w:t>
      </w:r>
      <w:r w:rsidR="00B32AB5" w:rsidRPr="00B32AB5">
        <w:rPr>
          <w:rFonts w:eastAsia="Times New Roman" w:cs="Times New Roman"/>
          <w:szCs w:val="18"/>
        </w:rPr>
        <w:t>/2026</w:t>
      </w:r>
      <w:r w:rsidRPr="00535E9B">
        <w:rPr>
          <w:rFonts w:eastAsia="Times New Roman" w:cs="Calibri"/>
          <w:szCs w:val="18"/>
        </w:rPr>
        <w:t>,</w:t>
      </w:r>
      <w:r w:rsidRPr="00535E9B">
        <w:rPr>
          <w:rFonts w:eastAsia="Times New Roman" w:cs="Calibri"/>
          <w:i/>
          <w:szCs w:val="18"/>
        </w:rPr>
        <w:t xml:space="preserve"> </w:t>
      </w:r>
      <w:r w:rsidRPr="00535E9B">
        <w:rPr>
          <w:rFonts w:eastAsia="Times New Roman" w:cs="Calibri"/>
          <w:szCs w:val="18"/>
        </w:rPr>
        <w:t xml:space="preserve">prowadzonego przez </w:t>
      </w:r>
      <w:r w:rsidR="00981E24" w:rsidRPr="00981E24">
        <w:rPr>
          <w:rFonts w:eastAsia="Times New Roman" w:cs="Calibri"/>
          <w:szCs w:val="18"/>
        </w:rPr>
        <w:t>PGE Dystrybucja S.A. Oddział Łódź</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842A55">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0D34B285" w:rsidR="00535E9B" w:rsidRPr="00535E9B" w:rsidRDefault="00535E9B" w:rsidP="00842A55">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7D1181" w:rsidRPr="007D1181">
        <w:rPr>
          <w:rFonts w:eastAsia="Times New Roman" w:cs="Calibri"/>
          <w:szCs w:val="18"/>
        </w:rPr>
        <w:t xml:space="preserve"> </w:t>
      </w:r>
      <w:r w:rsidR="00C37D78" w:rsidRPr="00C37D7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535E9B">
        <w:rPr>
          <w:rFonts w:eastAsia="Times New Roman" w:cs="Calibri"/>
          <w:szCs w:val="18"/>
          <w:vertAlign w:val="superscript"/>
        </w:rPr>
        <w:footnoteReference w:id="3"/>
      </w:r>
    </w:p>
    <w:p w14:paraId="6847536A" w14:textId="21189708" w:rsidR="00535E9B" w:rsidRPr="00535E9B" w:rsidRDefault="00535E9B" w:rsidP="00842A55">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C37D78" w:rsidRPr="00C37D78">
        <w:rPr>
          <w:rFonts w:eastAsia="Calibri" w:cs="Calibri"/>
          <w:color w:val="222222"/>
          <w:szCs w:val="18"/>
          <w:lang w:eastAsia="pl-PL"/>
        </w:rPr>
        <w:t>t.j.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4"/>
      </w:r>
    </w:p>
    <w:p w14:paraId="1357F076" w14:textId="77777777" w:rsidR="00535E9B" w:rsidRPr="00535E9B" w:rsidRDefault="00535E9B" w:rsidP="00842A55">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842A55">
      <w:pPr>
        <w:spacing w:before="120" w:after="120" w:line="276" w:lineRule="auto"/>
        <w:jc w:val="both"/>
        <w:rPr>
          <w:rFonts w:eastAsia="Times New Roman" w:cs="Calibri"/>
          <w:i/>
          <w:sz w:val="14"/>
          <w:szCs w:val="14"/>
        </w:rPr>
      </w:pPr>
    </w:p>
    <w:p w14:paraId="206EDD6B" w14:textId="77777777" w:rsidR="00535E9B" w:rsidRPr="00535E9B" w:rsidRDefault="00535E9B" w:rsidP="00842A55">
      <w:pPr>
        <w:spacing w:before="120" w:after="120" w:line="276" w:lineRule="auto"/>
        <w:jc w:val="both"/>
        <w:rPr>
          <w:rFonts w:eastAsia="Times New Roman" w:cs="Calibri"/>
          <w:sz w:val="14"/>
          <w:szCs w:val="14"/>
        </w:rPr>
      </w:pPr>
    </w:p>
    <w:p w14:paraId="583110BC" w14:textId="77777777" w:rsidR="00535E9B" w:rsidRPr="00535E9B" w:rsidRDefault="00535E9B" w:rsidP="00842A55">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842A55">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842A55">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78A33B63" w14:textId="4334305E" w:rsidR="00535E9B" w:rsidRPr="00535E9B" w:rsidRDefault="00535E9B" w:rsidP="00842A55">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842A55">
      <w:pPr>
        <w:spacing w:before="120" w:after="120" w:line="276" w:lineRule="auto"/>
        <w:rPr>
          <w:rFonts w:ascii="Calibri" w:eastAsia="Times New Roman" w:hAnsi="Calibri" w:cs="Times New Roman"/>
          <w:sz w:val="22"/>
        </w:rPr>
      </w:pPr>
    </w:p>
    <w:p w14:paraId="5616AF8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842A55">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842A55">
      <w:pPr>
        <w:spacing w:before="120" w:after="120" w:line="276" w:lineRule="auto"/>
        <w:ind w:left="567"/>
        <w:jc w:val="both"/>
        <w:rPr>
          <w:rFonts w:eastAsia="Times New Roman" w:cs="Times New Roman"/>
          <w:szCs w:val="18"/>
        </w:rPr>
      </w:pPr>
    </w:p>
    <w:p w14:paraId="694B3D59" w14:textId="5F9A58FA" w:rsidR="00535E9B" w:rsidRPr="00535E9B" w:rsidRDefault="00535E9B" w:rsidP="00842A55">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Pr="00535E9B">
        <w:rPr>
          <w:rFonts w:eastAsia="Times New Roman" w:cs="Times New Roman"/>
          <w:b/>
          <w:i/>
          <w:szCs w:val="18"/>
        </w:rPr>
        <w:t>„</w:t>
      </w:r>
      <w:r w:rsidR="00B32AB5" w:rsidRPr="00B32AB5">
        <w:rPr>
          <w:rFonts w:eastAsia="Times New Roman" w:cs="Times New Roman"/>
          <w:b/>
          <w:i/>
          <w:szCs w:val="18"/>
        </w:rPr>
        <w:t>Wykonanie usługi wycinki drzew, krzewów, podrostów i gałęzi oraz odtworzenie pasa technologicznego w pobliżu czynnych linii elektroenergetycznych WN/SN na obszarze działania PGE Dystrybucja S.A. Oddział Łódź z podziałem na 17 części</w:t>
      </w:r>
      <w:r w:rsidRPr="00535E9B">
        <w:rPr>
          <w:rFonts w:eastAsia="Times New Roman" w:cs="Times New Roman"/>
          <w:b/>
          <w:i/>
          <w:szCs w:val="18"/>
        </w:rPr>
        <w:t>”</w:t>
      </w:r>
      <w:r w:rsidRPr="00535E9B">
        <w:rPr>
          <w:rFonts w:eastAsia="Times New Roman" w:cs="Times New Roman"/>
          <w:i/>
          <w:szCs w:val="18"/>
        </w:rPr>
        <w:t>,</w:t>
      </w:r>
      <w:r w:rsidRPr="00535E9B">
        <w:rPr>
          <w:rFonts w:eastAsia="Times New Roman" w:cs="Times New Roman"/>
          <w:szCs w:val="18"/>
        </w:rPr>
        <w:t xml:space="preserve"> nr Postępowania </w:t>
      </w:r>
      <w:r w:rsidR="00B32AB5" w:rsidRPr="00B32AB5">
        <w:rPr>
          <w:rFonts w:eastAsia="Times New Roman" w:cs="Times New Roman"/>
          <w:szCs w:val="18"/>
        </w:rPr>
        <w:t>POST/DYS/OLD/GZ/00</w:t>
      </w:r>
      <w:r w:rsidR="00641603">
        <w:rPr>
          <w:rFonts w:eastAsia="Times New Roman" w:cs="Times New Roman"/>
          <w:szCs w:val="18"/>
        </w:rPr>
        <w:t>427</w:t>
      </w:r>
      <w:r w:rsidR="00B32AB5" w:rsidRPr="00B32AB5">
        <w:rPr>
          <w:rFonts w:eastAsia="Times New Roman" w:cs="Times New Roman"/>
          <w:szCs w:val="18"/>
        </w:rPr>
        <w:t>/2026</w:t>
      </w:r>
      <w:r w:rsidRPr="00535E9B">
        <w:rPr>
          <w:rFonts w:eastAsia="Times New Roman" w:cs="Times New Roman"/>
          <w:szCs w:val="18"/>
        </w:rPr>
        <w:t xml:space="preserve">, niniejszym oświadczam, że poszczególni Wykonawcy wspólnie ubiegający się o udzielenie Zamówienia wykonają </w:t>
      </w:r>
      <w:r w:rsidRPr="00641603">
        <w:rPr>
          <w:rFonts w:eastAsia="Times New Roman" w:cs="Times New Roman"/>
          <w:szCs w:val="18"/>
        </w:rPr>
        <w:t>następujące usługi:</w:t>
      </w:r>
    </w:p>
    <w:p w14:paraId="067D7F3D" w14:textId="77777777" w:rsidR="00535E9B" w:rsidRPr="00535E9B" w:rsidRDefault="00535E9B" w:rsidP="00842A55">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842A55">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842A55">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842A55">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842A55">
      <w:pPr>
        <w:spacing w:after="0" w:line="288" w:lineRule="auto"/>
        <w:jc w:val="both"/>
        <w:rPr>
          <w:rFonts w:eastAsia="Times New Roman" w:cs="Times New Roman"/>
          <w:b/>
          <w:caps/>
          <w:szCs w:val="18"/>
        </w:rPr>
      </w:pPr>
    </w:p>
    <w:p w14:paraId="131C8B8A" w14:textId="77777777" w:rsidR="00535E9B" w:rsidRPr="00535E9B" w:rsidRDefault="00535E9B" w:rsidP="00842A55">
      <w:pPr>
        <w:spacing w:before="120" w:after="120" w:line="276" w:lineRule="auto"/>
        <w:ind w:left="567"/>
        <w:jc w:val="both"/>
        <w:rPr>
          <w:rFonts w:eastAsia="Times New Roman" w:cs="Times New Roman"/>
          <w:szCs w:val="18"/>
        </w:rPr>
      </w:pPr>
    </w:p>
    <w:p w14:paraId="4921E03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842A55">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842A55">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8868F47" w14:textId="77777777" w:rsidR="00B32AB5" w:rsidRPr="00B32AB5" w:rsidRDefault="00B32AB5" w:rsidP="00B32AB5">
      <w:pPr>
        <w:spacing w:after="0" w:line="288" w:lineRule="auto"/>
        <w:jc w:val="right"/>
        <w:rPr>
          <w:rFonts w:ascii="Verdana" w:eastAsia="Times New Roman" w:hAnsi="Verdana" w:cs="Calibri"/>
          <w:b/>
          <w:color w:val="000000" w:themeColor="text1"/>
          <w:kern w:val="28"/>
          <w:szCs w:val="18"/>
        </w:rPr>
      </w:pPr>
      <w:r w:rsidRPr="00B32AB5">
        <w:rPr>
          <w:rFonts w:ascii="Verdana" w:eastAsia="Times New Roman" w:hAnsi="Verdana" w:cs="Calibri"/>
          <w:b/>
          <w:color w:val="000000" w:themeColor="text1"/>
          <w:kern w:val="28"/>
          <w:szCs w:val="18"/>
        </w:rPr>
        <w:lastRenderedPageBreak/>
        <w:t>ZAŁĄCZNIK NR 13 DO SWZ – ANKIETA BEZPIECZEŃSTWA DANYCH OSOBOWYCH</w:t>
      </w:r>
    </w:p>
    <w:p w14:paraId="7D3365EA" w14:textId="77777777" w:rsidR="00B32AB5" w:rsidRPr="00B32AB5" w:rsidRDefault="00B32AB5" w:rsidP="00B32AB5">
      <w:pPr>
        <w:spacing w:after="0" w:line="288" w:lineRule="auto"/>
        <w:jc w:val="both"/>
        <w:rPr>
          <w:rFonts w:ascii="Verdana" w:eastAsia="Times New Roman" w:hAnsi="Verdana" w:cs="Calibri"/>
          <w:color w:val="000000" w:themeColor="text1"/>
          <w:kern w:val="28"/>
          <w:szCs w:val="18"/>
        </w:rPr>
      </w:pPr>
    </w:p>
    <w:p w14:paraId="37D9BB05" w14:textId="77777777" w:rsidR="00B32AB5" w:rsidRPr="00B32AB5" w:rsidRDefault="00B32AB5" w:rsidP="00B32AB5">
      <w:pPr>
        <w:spacing w:before="120" w:line="276" w:lineRule="auto"/>
        <w:outlineLvl w:val="0"/>
        <w:rPr>
          <w:rFonts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B32AB5" w:rsidRPr="00B32AB5" w14:paraId="4A79A612" w14:textId="77777777" w:rsidTr="007A1991">
        <w:trPr>
          <w:trHeight w:val="1820"/>
          <w:jc w:val="center"/>
        </w:trPr>
        <w:tc>
          <w:tcPr>
            <w:tcW w:w="3965" w:type="dxa"/>
            <w:tcBorders>
              <w:right w:val="single" w:sz="4" w:space="0" w:color="auto"/>
            </w:tcBorders>
          </w:tcPr>
          <w:p w14:paraId="36E86FC8" w14:textId="77777777" w:rsidR="00B32AB5" w:rsidRPr="00B32AB5" w:rsidRDefault="00B32AB5" w:rsidP="00B32AB5">
            <w:pPr>
              <w:spacing w:after="80"/>
              <w:ind w:right="28"/>
              <w:rPr>
                <w:rFonts w:asciiTheme="minorHAnsi" w:eastAsiaTheme="minorHAnsi" w:hAnsiTheme="minorHAnsi" w:cstheme="minorHAnsi"/>
                <w:b/>
                <w:i/>
                <w:iCs/>
                <w:sz w:val="20"/>
                <w:szCs w:val="22"/>
                <w:u w:val="single"/>
                <w:lang w:eastAsia="en-US"/>
              </w:rPr>
            </w:pPr>
            <w:r w:rsidRPr="00B32AB5">
              <w:rPr>
                <w:rFonts w:asciiTheme="minorHAnsi" w:eastAsiaTheme="minorHAnsi" w:hAnsiTheme="minorHAnsi" w:cstheme="minorHAnsi"/>
                <w:b/>
                <w:i/>
                <w:iCs/>
                <w:sz w:val="20"/>
                <w:szCs w:val="22"/>
                <w:u w:val="single"/>
                <w:lang w:eastAsia="en-US"/>
              </w:rPr>
              <w:t>Wykonawca (podmiot przetwarzający)</w:t>
            </w:r>
          </w:p>
          <w:p w14:paraId="0E1511A5" w14:textId="77777777" w:rsidR="00B32AB5" w:rsidRPr="00B32AB5" w:rsidRDefault="00B32AB5" w:rsidP="00B32AB5">
            <w:pPr>
              <w:spacing w:after="80"/>
              <w:ind w:right="28"/>
              <w:rPr>
                <w:rFonts w:asciiTheme="minorHAnsi" w:eastAsiaTheme="minorHAnsi" w:hAnsiTheme="minorHAnsi" w:cstheme="minorHAnsi"/>
                <w:sz w:val="20"/>
                <w:szCs w:val="22"/>
                <w:lang w:eastAsia="en-US"/>
              </w:rPr>
            </w:pPr>
          </w:p>
          <w:p w14:paraId="59528D14" w14:textId="77777777" w:rsidR="00B32AB5" w:rsidRPr="00B32AB5" w:rsidRDefault="00B32AB5" w:rsidP="00B32AB5">
            <w:pPr>
              <w:spacing w:after="80"/>
              <w:ind w:right="28"/>
              <w:jc w:val="center"/>
              <w:rPr>
                <w:rFonts w:asciiTheme="minorHAnsi" w:eastAsiaTheme="minorHAnsi" w:hAnsiTheme="minorHAnsi" w:cstheme="minorHAnsi"/>
                <w:sz w:val="20"/>
                <w:szCs w:val="22"/>
                <w:lang w:eastAsia="en-US"/>
              </w:rPr>
            </w:pPr>
            <w:r w:rsidRPr="00B32AB5">
              <w:rPr>
                <w:rFonts w:asciiTheme="minorHAnsi" w:eastAsiaTheme="minorHAnsi" w:hAnsiTheme="minorHAnsi" w:cstheme="minorHAnsi"/>
                <w:sz w:val="20"/>
                <w:szCs w:val="22"/>
                <w:lang w:eastAsia="en-US"/>
              </w:rPr>
              <w:t>…………………………………………………</w:t>
            </w:r>
          </w:p>
          <w:p w14:paraId="4EFB2390" w14:textId="77777777" w:rsidR="00B32AB5" w:rsidRPr="00B32AB5" w:rsidRDefault="00B32AB5" w:rsidP="00B32AB5">
            <w:pPr>
              <w:spacing w:after="80"/>
              <w:ind w:right="28"/>
              <w:jc w:val="center"/>
              <w:rPr>
                <w:rFonts w:asciiTheme="minorHAnsi" w:eastAsiaTheme="minorHAnsi" w:hAnsiTheme="minorHAnsi" w:cstheme="minorHAnsi"/>
                <w:sz w:val="20"/>
                <w:szCs w:val="22"/>
                <w:lang w:eastAsia="en-US"/>
              </w:rPr>
            </w:pPr>
            <w:r w:rsidRPr="00B32AB5">
              <w:rPr>
                <w:rFonts w:asciiTheme="minorHAnsi" w:eastAsiaTheme="minorHAnsi" w:hAnsiTheme="minorHAnsi" w:cstheme="minorHAnsi"/>
                <w:sz w:val="20"/>
                <w:szCs w:val="22"/>
                <w:lang w:eastAsia="en-US"/>
              </w:rPr>
              <w:t>……………………………………………….</w:t>
            </w:r>
          </w:p>
          <w:p w14:paraId="1390295A" w14:textId="77777777" w:rsidR="00B32AB5" w:rsidRPr="00B32AB5" w:rsidRDefault="00B32AB5" w:rsidP="00B32AB5">
            <w:pPr>
              <w:spacing w:after="80"/>
              <w:ind w:right="28"/>
              <w:jc w:val="center"/>
              <w:rPr>
                <w:rFonts w:asciiTheme="minorHAnsi" w:eastAsiaTheme="minorHAnsi" w:hAnsiTheme="minorHAnsi" w:cstheme="minorHAnsi"/>
                <w:i/>
                <w:sz w:val="20"/>
                <w:szCs w:val="22"/>
                <w:lang w:eastAsia="en-US"/>
              </w:rPr>
            </w:pPr>
            <w:r w:rsidRPr="00B32AB5">
              <w:rPr>
                <w:rFonts w:asciiTheme="minorHAnsi" w:eastAsiaTheme="minorHAnsi" w:hAnsiTheme="minorHAnsi" w:cstheme="minorHAnsi"/>
                <w:i/>
                <w:sz w:val="20"/>
                <w:szCs w:val="22"/>
                <w:lang w:eastAsia="en-US"/>
              </w:rPr>
              <w:t>Nazwa i adres</w:t>
            </w:r>
          </w:p>
          <w:p w14:paraId="1C8F139A" w14:textId="77777777" w:rsidR="00B32AB5" w:rsidRPr="00B32AB5" w:rsidRDefault="00B32AB5" w:rsidP="00B32AB5">
            <w:pPr>
              <w:spacing w:after="80"/>
              <w:ind w:right="28"/>
              <w:rPr>
                <w:rFonts w:asciiTheme="minorHAnsi" w:eastAsiaTheme="minorHAnsi" w:hAnsiTheme="minorHAnsi" w:cstheme="minorHAnsi"/>
                <w:sz w:val="20"/>
                <w:szCs w:val="22"/>
                <w:lang w:eastAsia="en-US"/>
              </w:rPr>
            </w:pPr>
          </w:p>
        </w:tc>
        <w:tc>
          <w:tcPr>
            <w:tcW w:w="850" w:type="dxa"/>
            <w:tcBorders>
              <w:top w:val="nil"/>
              <w:left w:val="single" w:sz="4" w:space="0" w:color="auto"/>
              <w:bottom w:val="nil"/>
              <w:right w:val="single" w:sz="4" w:space="0" w:color="auto"/>
            </w:tcBorders>
          </w:tcPr>
          <w:p w14:paraId="37EFAD5F" w14:textId="77777777" w:rsidR="00B32AB5" w:rsidRPr="00B32AB5" w:rsidRDefault="00B32AB5" w:rsidP="00B32AB5">
            <w:pPr>
              <w:spacing w:after="80" w:line="360" w:lineRule="auto"/>
              <w:rPr>
                <w:rFonts w:asciiTheme="minorHAnsi" w:eastAsiaTheme="majorEastAsia" w:hAnsiTheme="minorHAnsi" w:cstheme="minorHAnsi"/>
                <w:b/>
                <w:i/>
                <w:iCs/>
                <w:sz w:val="20"/>
                <w:szCs w:val="22"/>
                <w:u w:val="single"/>
                <w:lang w:eastAsia="en-US"/>
              </w:rPr>
            </w:pPr>
          </w:p>
        </w:tc>
        <w:tc>
          <w:tcPr>
            <w:tcW w:w="4134" w:type="dxa"/>
            <w:tcBorders>
              <w:left w:val="single" w:sz="4" w:space="0" w:color="auto"/>
            </w:tcBorders>
          </w:tcPr>
          <w:p w14:paraId="00DAF8B9" w14:textId="77777777" w:rsidR="00B32AB5" w:rsidRPr="00B32AB5" w:rsidRDefault="00B32AB5" w:rsidP="00B32AB5">
            <w:pPr>
              <w:spacing w:after="80" w:line="360" w:lineRule="auto"/>
              <w:rPr>
                <w:rFonts w:asciiTheme="minorHAnsi" w:eastAsiaTheme="majorEastAsia" w:hAnsiTheme="minorHAnsi" w:cstheme="minorHAnsi"/>
                <w:b/>
                <w:i/>
                <w:iCs/>
                <w:sz w:val="20"/>
                <w:szCs w:val="22"/>
                <w:u w:val="single"/>
                <w:lang w:eastAsia="en-US"/>
              </w:rPr>
            </w:pPr>
            <w:r w:rsidRPr="00B32AB5">
              <w:rPr>
                <w:rFonts w:asciiTheme="minorHAnsi" w:eastAsiaTheme="majorEastAsia" w:hAnsiTheme="minorHAnsi" w:cstheme="minorHAnsi"/>
                <w:b/>
                <w:i/>
                <w:iCs/>
                <w:sz w:val="20"/>
                <w:szCs w:val="22"/>
                <w:u w:val="single"/>
                <w:lang w:eastAsia="en-US"/>
              </w:rPr>
              <w:t xml:space="preserve">Zamawiający </w:t>
            </w:r>
          </w:p>
          <w:p w14:paraId="6B847133" w14:textId="77777777" w:rsidR="00B32AB5" w:rsidRPr="00B32AB5" w:rsidRDefault="00B32AB5" w:rsidP="00B32AB5">
            <w:pPr>
              <w:spacing w:before="120" w:after="120"/>
              <w:contextualSpacing/>
              <w:jc w:val="center"/>
              <w:rPr>
                <w:rFonts w:asciiTheme="minorHAnsi" w:eastAsiaTheme="minorHAnsi" w:hAnsiTheme="minorHAnsi" w:cs="Calibri"/>
                <w:b/>
                <w:sz w:val="20"/>
                <w:szCs w:val="22"/>
                <w:lang w:eastAsia="en-US"/>
              </w:rPr>
            </w:pPr>
            <w:bookmarkStart w:id="14" w:name="_Hlk221627250"/>
            <w:r w:rsidRPr="00B32AB5">
              <w:rPr>
                <w:rFonts w:asciiTheme="minorHAnsi" w:eastAsiaTheme="minorHAnsi" w:hAnsiTheme="minorHAnsi" w:cs="Calibri"/>
                <w:b/>
                <w:sz w:val="20"/>
                <w:szCs w:val="22"/>
                <w:lang w:eastAsia="en-US"/>
              </w:rPr>
              <w:t>PGE Dystrybucja S.A.</w:t>
            </w:r>
          </w:p>
          <w:p w14:paraId="52F7A0DF" w14:textId="77777777" w:rsidR="00B32AB5" w:rsidRPr="00B32AB5" w:rsidRDefault="00B32AB5" w:rsidP="00B32AB5">
            <w:pPr>
              <w:spacing w:before="120" w:after="120"/>
              <w:contextualSpacing/>
              <w:jc w:val="center"/>
              <w:rPr>
                <w:rFonts w:asciiTheme="minorHAnsi" w:eastAsiaTheme="minorHAnsi" w:hAnsiTheme="minorHAnsi" w:cs="Calibri"/>
                <w:sz w:val="20"/>
                <w:szCs w:val="22"/>
                <w:lang w:eastAsia="en-US"/>
              </w:rPr>
            </w:pPr>
            <w:r w:rsidRPr="00B32AB5">
              <w:rPr>
                <w:rFonts w:asciiTheme="minorHAnsi" w:eastAsiaTheme="minorHAnsi" w:hAnsiTheme="minorHAnsi" w:cs="Calibri"/>
                <w:sz w:val="20"/>
                <w:szCs w:val="22"/>
                <w:lang w:eastAsia="en-US"/>
              </w:rPr>
              <w:t>w imieniu i na rzecz której działa:</w:t>
            </w:r>
          </w:p>
          <w:p w14:paraId="00E36D3F" w14:textId="77777777" w:rsidR="00B32AB5" w:rsidRPr="00B32AB5" w:rsidRDefault="00B32AB5" w:rsidP="00B32AB5">
            <w:pPr>
              <w:tabs>
                <w:tab w:val="left" w:pos="5739"/>
              </w:tabs>
              <w:spacing w:after="80"/>
              <w:ind w:left="720"/>
              <w:contextualSpacing/>
              <w:jc w:val="center"/>
              <w:rPr>
                <w:rFonts w:asciiTheme="minorHAnsi" w:eastAsiaTheme="minorHAnsi" w:hAnsiTheme="minorHAnsi" w:cstheme="minorBidi"/>
                <w:b/>
                <w:bCs/>
                <w:sz w:val="20"/>
                <w:szCs w:val="22"/>
                <w:lang w:eastAsia="en-US"/>
              </w:rPr>
            </w:pPr>
            <w:r w:rsidRPr="00B32AB5">
              <w:rPr>
                <w:rFonts w:asciiTheme="minorHAnsi" w:eastAsiaTheme="minorHAnsi" w:hAnsiTheme="minorHAnsi" w:cstheme="minorBidi"/>
                <w:b/>
                <w:bCs/>
                <w:sz w:val="20"/>
                <w:szCs w:val="22"/>
                <w:lang w:eastAsia="en-US"/>
              </w:rPr>
              <w:t>PGE Dystrybucja S.A. Oddział Łódź</w:t>
            </w:r>
          </w:p>
          <w:p w14:paraId="2FE2C262" w14:textId="77777777" w:rsidR="00B32AB5" w:rsidRPr="00B32AB5" w:rsidRDefault="00B32AB5" w:rsidP="00B32AB5">
            <w:pPr>
              <w:tabs>
                <w:tab w:val="left" w:pos="5739"/>
              </w:tabs>
              <w:spacing w:after="80"/>
              <w:ind w:left="720"/>
              <w:contextualSpacing/>
              <w:jc w:val="center"/>
              <w:rPr>
                <w:rFonts w:asciiTheme="minorHAnsi" w:eastAsiaTheme="minorHAnsi" w:hAnsiTheme="minorHAnsi" w:cstheme="minorBidi"/>
                <w:b/>
                <w:bCs/>
                <w:sz w:val="20"/>
                <w:szCs w:val="22"/>
                <w:lang w:eastAsia="en-US"/>
              </w:rPr>
            </w:pPr>
            <w:r w:rsidRPr="00B32AB5">
              <w:rPr>
                <w:rFonts w:asciiTheme="minorHAnsi" w:eastAsiaTheme="minorHAnsi" w:hAnsiTheme="minorHAnsi" w:cstheme="minorBidi"/>
                <w:b/>
                <w:bCs/>
                <w:sz w:val="20"/>
                <w:szCs w:val="22"/>
                <w:lang w:eastAsia="en-US"/>
              </w:rPr>
              <w:t>Ul. Tuwima 58</w:t>
            </w:r>
          </w:p>
          <w:p w14:paraId="294801CC" w14:textId="77777777" w:rsidR="00B32AB5" w:rsidRPr="00B32AB5" w:rsidRDefault="00B32AB5" w:rsidP="00B32AB5">
            <w:pPr>
              <w:tabs>
                <w:tab w:val="left" w:pos="5739"/>
              </w:tabs>
              <w:spacing w:after="80"/>
              <w:ind w:left="720"/>
              <w:contextualSpacing/>
              <w:jc w:val="center"/>
              <w:rPr>
                <w:rFonts w:asciiTheme="minorHAnsi" w:eastAsiaTheme="minorHAnsi" w:hAnsiTheme="minorHAnsi" w:cstheme="minorBidi"/>
                <w:b/>
                <w:bCs/>
                <w:sz w:val="20"/>
                <w:szCs w:val="22"/>
                <w:lang w:eastAsia="en-US"/>
              </w:rPr>
            </w:pPr>
            <w:r w:rsidRPr="00B32AB5">
              <w:rPr>
                <w:rFonts w:asciiTheme="minorHAnsi" w:eastAsiaTheme="minorHAnsi" w:hAnsiTheme="minorHAnsi" w:cstheme="minorBidi"/>
                <w:b/>
                <w:bCs/>
                <w:sz w:val="20"/>
                <w:szCs w:val="22"/>
                <w:lang w:eastAsia="en-US"/>
              </w:rPr>
              <w:t>90-021 Łódź</w:t>
            </w:r>
            <w:bookmarkEnd w:id="14"/>
          </w:p>
        </w:tc>
      </w:tr>
    </w:tbl>
    <w:p w14:paraId="37E4D027" w14:textId="77777777" w:rsidR="00B32AB5" w:rsidRPr="00B32AB5" w:rsidRDefault="00B32AB5" w:rsidP="00B32AB5">
      <w:pPr>
        <w:spacing w:before="120" w:line="276" w:lineRule="auto"/>
        <w:ind w:left="284"/>
        <w:contextualSpacing/>
        <w:outlineLvl w:val="0"/>
        <w:rPr>
          <w:rFonts w:cstheme="minorHAnsi"/>
          <w:b/>
          <w:sz w:val="20"/>
        </w:rPr>
      </w:pPr>
    </w:p>
    <w:p w14:paraId="60122E99" w14:textId="77777777" w:rsidR="00B32AB5" w:rsidRPr="00B32AB5" w:rsidRDefault="00B32AB5" w:rsidP="00B32AB5">
      <w:pPr>
        <w:spacing w:before="120" w:line="276" w:lineRule="auto"/>
        <w:ind w:left="284"/>
        <w:contextualSpacing/>
        <w:outlineLvl w:val="0"/>
        <w:rPr>
          <w:rFonts w:cstheme="minorHAnsi"/>
          <w:b/>
          <w:sz w:val="20"/>
        </w:rPr>
      </w:pPr>
    </w:p>
    <w:p w14:paraId="349299E5" w14:textId="77777777" w:rsidR="00B32AB5" w:rsidRPr="00B32AB5" w:rsidRDefault="00B32AB5" w:rsidP="00B32AB5">
      <w:pPr>
        <w:tabs>
          <w:tab w:val="left" w:pos="1628"/>
        </w:tabs>
        <w:jc w:val="center"/>
        <w:rPr>
          <w:rFonts w:cstheme="minorHAnsi"/>
          <w:b/>
          <w:szCs w:val="18"/>
        </w:rPr>
      </w:pPr>
      <w:r w:rsidRPr="00B32AB5">
        <w:rPr>
          <w:rFonts w:cstheme="minorHAnsi"/>
          <w:b/>
          <w:szCs w:val="18"/>
        </w:rPr>
        <w:t>ANKIETA WERYFIKACJI WYKONAWCY W ZAKRESIE ZAPEWNIENIA GWARANCJI BEZPIECZEŃSTWA PRZETWARZANIA DANYCH OSOBOWYCH</w:t>
      </w:r>
    </w:p>
    <w:p w14:paraId="7726B8C2" w14:textId="77777777" w:rsidR="00B32AB5" w:rsidRPr="00B32AB5" w:rsidRDefault="00B32AB5" w:rsidP="00B32AB5">
      <w:pPr>
        <w:rPr>
          <w:rFonts w:cstheme="minorHAnsi"/>
          <w:szCs w:val="18"/>
        </w:rPr>
      </w:pPr>
    </w:p>
    <w:p w14:paraId="238AF120" w14:textId="77777777" w:rsidR="00B32AB5" w:rsidRPr="00B32AB5" w:rsidRDefault="00B32AB5" w:rsidP="00B32AB5">
      <w:pPr>
        <w:rPr>
          <w:rFonts w:cstheme="minorHAnsi"/>
          <w:szCs w:val="18"/>
        </w:rPr>
      </w:pPr>
    </w:p>
    <w:p w14:paraId="24511BD6" w14:textId="51F2A9B0" w:rsidR="00B32AB5" w:rsidRPr="00B32AB5" w:rsidRDefault="00B32AB5" w:rsidP="00981E24">
      <w:pPr>
        <w:spacing w:after="120"/>
        <w:jc w:val="both"/>
        <w:rPr>
          <w:rFonts w:cstheme="minorHAnsi"/>
          <w:b/>
          <w:szCs w:val="18"/>
        </w:rPr>
      </w:pPr>
      <w:r w:rsidRPr="00B32AB5">
        <w:rPr>
          <w:rFonts w:cstheme="minorHAnsi"/>
          <w:szCs w:val="18"/>
          <w:lang w:eastAsia="pl-PL"/>
        </w:rPr>
        <w:t xml:space="preserve">W związku z Ofertą Wykonawcy złożoną w postępowaniu zakupowym nr </w:t>
      </w:r>
      <w:bookmarkStart w:id="15" w:name="_Hlk221626797"/>
      <w:r w:rsidRPr="00B32AB5">
        <w:rPr>
          <w:rFonts w:cstheme="minorHAnsi"/>
          <w:bCs/>
          <w:szCs w:val="18"/>
        </w:rPr>
        <w:t>POST/DYS/OLD/GZ/00</w:t>
      </w:r>
      <w:r w:rsidR="00641603">
        <w:rPr>
          <w:rFonts w:cstheme="minorHAnsi"/>
          <w:bCs/>
          <w:szCs w:val="18"/>
        </w:rPr>
        <w:t>427</w:t>
      </w:r>
      <w:r w:rsidRPr="00B32AB5">
        <w:rPr>
          <w:rFonts w:cstheme="minorHAnsi"/>
          <w:bCs/>
          <w:szCs w:val="18"/>
        </w:rPr>
        <w:t>/2026</w:t>
      </w:r>
      <w:r w:rsidRPr="00B32AB5">
        <w:rPr>
          <w:rFonts w:cstheme="minorHAnsi"/>
          <w:szCs w:val="18"/>
          <w:lang w:eastAsia="pl-PL"/>
        </w:rPr>
        <w:t xml:space="preserve"> </w:t>
      </w:r>
      <w:bookmarkEnd w:id="15"/>
      <w:r w:rsidRPr="00B32AB5">
        <w:rPr>
          <w:rFonts w:cstheme="minorHAnsi"/>
          <w:szCs w:val="18"/>
          <w:lang w:eastAsia="pl-PL"/>
        </w:rPr>
        <w:t xml:space="preserve">prowadzonym w trybie przetargu nieograniczonego pn. </w:t>
      </w:r>
      <w:r w:rsidRPr="00B32AB5">
        <w:rPr>
          <w:rFonts w:cstheme="minorHAnsi"/>
          <w:b/>
          <w:szCs w:val="18"/>
        </w:rPr>
        <w:t>Wykonanie usługi wycinki drzew, krzewów, podrostów i gałęzi oraz odtworzenie pasa technologicznego w pobliżu czynnych linii elektroenergetycznych WN i SN na obszarze działania PGE Dystrybucja S.A. Oddział Łódź w podziale na 17 części</w:t>
      </w:r>
      <w:r w:rsidRPr="00B32AB5">
        <w:rPr>
          <w:rFonts w:cstheme="minorHAnsi"/>
          <w:szCs w:val="18"/>
          <w:lang w:eastAsia="pl-PL"/>
        </w:rPr>
        <w:t>, niżej wskazujemy informacje dotyczące zapewnienia gwarancji bezpieczeństwa przetwarzania danych osobowych:</w:t>
      </w:r>
    </w:p>
    <w:p w14:paraId="56A5B7F5" w14:textId="77777777" w:rsidR="00B32AB5" w:rsidRPr="00B32AB5" w:rsidRDefault="00B32AB5" w:rsidP="00B32AB5">
      <w:pPr>
        <w:widowControl w:val="0"/>
        <w:snapToGrid w:val="0"/>
        <w:ind w:right="170"/>
        <w:rPr>
          <w:rFonts w:cstheme="minorHAnsi"/>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B32AB5" w:rsidRPr="00B32AB5" w14:paraId="528E516A" w14:textId="77777777" w:rsidTr="007A199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E8F1C54" w14:textId="77777777" w:rsidR="00B32AB5" w:rsidRPr="00B32AB5" w:rsidRDefault="00B32AB5" w:rsidP="00B32AB5">
            <w:pPr>
              <w:widowControl w:val="0"/>
              <w:tabs>
                <w:tab w:val="left" w:pos="415"/>
              </w:tabs>
              <w:snapToGrid w:val="0"/>
              <w:spacing w:after="0"/>
              <w:jc w:val="center"/>
              <w:rPr>
                <w:rFonts w:eastAsia="Times New Roman" w:cstheme="minorHAnsi"/>
                <w:b/>
                <w:szCs w:val="18"/>
                <w:lang w:eastAsia="pl-PL"/>
              </w:rPr>
            </w:pPr>
            <w:r w:rsidRPr="00B32AB5">
              <w:rPr>
                <w:rFonts w:eastAsia="Times New Roman" w:cstheme="minorHAnsi"/>
                <w:b/>
                <w:szCs w:val="18"/>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33E92B0" w14:textId="77777777" w:rsidR="00B32AB5" w:rsidRPr="00B32AB5" w:rsidRDefault="00B32AB5" w:rsidP="00B32AB5">
            <w:pPr>
              <w:widowControl w:val="0"/>
              <w:snapToGrid w:val="0"/>
              <w:spacing w:after="0"/>
              <w:ind w:right="170"/>
              <w:jc w:val="center"/>
              <w:rPr>
                <w:rFonts w:eastAsia="Times New Roman" w:cstheme="minorHAnsi"/>
                <w:b/>
                <w:szCs w:val="18"/>
                <w:lang w:eastAsia="pl-PL"/>
              </w:rPr>
            </w:pPr>
            <w:r w:rsidRPr="00B32AB5">
              <w:rPr>
                <w:rFonts w:eastAsia="Times New Roman" w:cstheme="minorHAnsi"/>
                <w:b/>
                <w:szCs w:val="18"/>
                <w:lang w:eastAsia="pl-PL"/>
              </w:rPr>
              <w:t>Wymagany przez Zamawiającego zakres informacji / Informacje Wykonawcy (podmiotu przetwarzającego dane osobowe)</w:t>
            </w:r>
          </w:p>
        </w:tc>
      </w:tr>
      <w:tr w:rsidR="00B32AB5" w:rsidRPr="00B32AB5" w14:paraId="7E77D251" w14:textId="77777777" w:rsidTr="007A199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38D6236E"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0A19F739"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Pełna nazwa podmiotu przetwarzającego dane osobowe:</w:t>
            </w:r>
          </w:p>
          <w:p w14:paraId="212E0B64"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5DEDABC8" w14:textId="77777777" w:rsidTr="007A199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5CC6935"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ECF2CB" w14:textId="77777777" w:rsidR="00B32AB5" w:rsidRPr="00B32AB5" w:rsidRDefault="00B32AB5" w:rsidP="00B32AB5">
            <w:pPr>
              <w:rPr>
                <w:rFonts w:cstheme="minorHAnsi"/>
                <w:szCs w:val="18"/>
              </w:rPr>
            </w:pPr>
            <w:r w:rsidRPr="00B32AB5">
              <w:rPr>
                <w:rFonts w:cstheme="minorHAnsi"/>
                <w:szCs w:val="18"/>
              </w:rPr>
              <w:t>Adres siedziby podmiotu przetwarzającego - prosimy o podanie adresu siedziby z CEIDG lub KRS:</w:t>
            </w:r>
          </w:p>
          <w:p w14:paraId="262B15BD"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466D1727" w14:textId="77777777" w:rsidTr="007A199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1E3F35F"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20FC4394" w14:textId="77777777" w:rsidR="00B32AB5" w:rsidRPr="00B32AB5" w:rsidRDefault="00B32AB5" w:rsidP="00B32AB5">
            <w:pPr>
              <w:rPr>
                <w:rFonts w:cstheme="minorHAnsi"/>
                <w:szCs w:val="18"/>
              </w:rPr>
            </w:pPr>
            <w:r w:rsidRPr="00B32AB5">
              <w:rPr>
                <w:rFonts w:cstheme="minorHAnsi"/>
                <w:szCs w:val="18"/>
              </w:rPr>
              <w:t xml:space="preserve">Prosimy o podanie krótkiego opisu charakterystyki prowadzonej działalności przez podmiot przetwarzający - w kilku zdaniach: </w:t>
            </w:r>
          </w:p>
          <w:p w14:paraId="08B943DC"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3713572F" w14:textId="77777777" w:rsidTr="007A199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21E10E7"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367B50AD" w14:textId="77777777" w:rsidR="00B32AB5" w:rsidRPr="00B32AB5" w:rsidRDefault="00B32AB5" w:rsidP="00B32AB5">
            <w:pPr>
              <w:rPr>
                <w:rFonts w:cstheme="minorHAnsi"/>
                <w:szCs w:val="18"/>
              </w:rPr>
            </w:pPr>
            <w:r w:rsidRPr="00B32AB5">
              <w:rPr>
                <w:rFonts w:cstheme="minorHAnsi"/>
                <w:szCs w:val="18"/>
              </w:rPr>
              <w:t>Czy podmiot przetwarzający wyznaczył Inspektora Ochrony Danych Osobowych lub osobę odpowiedzialna za ochronę danych osobowych? Prosimy o wskazanie danych teleadresowych (telefon, email):</w:t>
            </w:r>
          </w:p>
          <w:p w14:paraId="33D2BFC2"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3E9FBC50"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C047A84"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52DD0EFE" w14:textId="77777777" w:rsidR="00B32AB5" w:rsidRPr="00B32AB5" w:rsidRDefault="00B32AB5" w:rsidP="00B32AB5">
            <w:pPr>
              <w:rPr>
                <w:rFonts w:cstheme="minorHAnsi"/>
                <w:szCs w:val="18"/>
              </w:rPr>
            </w:pPr>
            <w:r w:rsidRPr="00B32AB5">
              <w:rPr>
                <w:rFonts w:cstheme="minorHAnsi"/>
                <w:szCs w:val="18"/>
              </w:rPr>
              <w:t>Czy podmiot przetwarzający prowadzi rejestr kategorii czynności przetwarzania zawierający wszystkie informacje wskazane w art. 30 RODO?*</w:t>
            </w:r>
          </w:p>
          <w:p w14:paraId="0594F5A0"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4D2BC4F4"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10823F4"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005807C9" w14:textId="77777777" w:rsidR="00B32AB5" w:rsidRPr="00B32AB5" w:rsidRDefault="00B32AB5" w:rsidP="00B32AB5">
            <w:pPr>
              <w:rPr>
                <w:rFonts w:cstheme="minorHAnsi"/>
                <w:szCs w:val="18"/>
              </w:rPr>
            </w:pPr>
            <w:r w:rsidRPr="00B32AB5">
              <w:rPr>
                <w:rFonts w:cstheme="minorHAnsi"/>
                <w:szCs w:val="18"/>
              </w:rPr>
              <w:t>Czy podmiot przetwarzający opracował polityki/procedury w zakresie ochrony danych osobowych?*</w:t>
            </w:r>
          </w:p>
          <w:p w14:paraId="4C2F49B7"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48F7EF49"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2F93D8"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734778B8" w14:textId="77777777" w:rsidR="00B32AB5" w:rsidRPr="00B32AB5" w:rsidRDefault="00B32AB5" w:rsidP="00B32AB5">
            <w:pPr>
              <w:rPr>
                <w:rFonts w:cstheme="minorHAnsi"/>
                <w:szCs w:val="18"/>
              </w:rPr>
            </w:pPr>
            <w:r w:rsidRPr="00B32AB5">
              <w:rPr>
                <w:rFonts w:cstheme="minorHAnsi"/>
                <w:szCs w:val="18"/>
              </w:rPr>
              <w:t xml:space="preserve">Czy pracownicy podmiotu przetwarzającego zostali przeszkoleni w zakresie ochrony danych osobowych oraz czy posiadają upoważnienia do przetwarzania danych osobowych? </w:t>
            </w:r>
          </w:p>
          <w:p w14:paraId="17EF0DFA"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432F0EC9"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A39796"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20FB4E0E" w14:textId="77777777" w:rsidR="00B32AB5" w:rsidRPr="00B32AB5" w:rsidRDefault="00B32AB5" w:rsidP="00B32AB5">
            <w:pPr>
              <w:rPr>
                <w:rFonts w:cstheme="minorHAnsi"/>
                <w:szCs w:val="18"/>
              </w:rPr>
            </w:pPr>
            <w:r w:rsidRPr="00B32AB5">
              <w:rPr>
                <w:rFonts w:cstheme="minorHAnsi"/>
                <w:szCs w:val="18"/>
              </w:rPr>
              <w:t>Czy pracownicy podmiotu zostali zobowiązani do zachowania poufności przetwarzanych danych osobowych?</w:t>
            </w:r>
          </w:p>
          <w:p w14:paraId="63EE2C86" w14:textId="77777777" w:rsidR="00B32AB5" w:rsidRPr="00B32AB5" w:rsidRDefault="00B32AB5" w:rsidP="00B32AB5">
            <w:pPr>
              <w:widowControl w:val="0"/>
              <w:snapToGrid w:val="0"/>
              <w:spacing w:after="0" w:line="300" w:lineRule="auto"/>
              <w:ind w:right="170"/>
              <w:rPr>
                <w:rFonts w:eastAsia="Times New Roman" w:cstheme="minorHAnsi"/>
                <w:szCs w:val="18"/>
                <w:lang w:eastAsia="pl-PL"/>
              </w:rPr>
            </w:pPr>
            <w:r w:rsidRPr="00B32AB5">
              <w:rPr>
                <w:rFonts w:eastAsia="Times New Roman" w:cstheme="minorHAnsi"/>
                <w:szCs w:val="18"/>
                <w:lang w:eastAsia="pl-PL"/>
              </w:rPr>
              <w:t>...</w:t>
            </w:r>
          </w:p>
        </w:tc>
      </w:tr>
      <w:tr w:rsidR="00B32AB5" w:rsidRPr="00B32AB5" w14:paraId="6D3756BE"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F570364"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482A1361" w14:textId="77777777" w:rsidR="00B32AB5" w:rsidRPr="00B32AB5" w:rsidRDefault="00B32AB5" w:rsidP="00B32AB5">
            <w:pPr>
              <w:rPr>
                <w:rFonts w:cstheme="minorHAnsi"/>
                <w:szCs w:val="18"/>
              </w:rPr>
            </w:pPr>
            <w:r w:rsidRPr="00B32AB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11365A6A"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2DFB7CE3"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F07A6BD"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3949A44" w14:textId="77777777" w:rsidR="00B32AB5" w:rsidRPr="00B32AB5" w:rsidRDefault="00B32AB5" w:rsidP="00B32AB5">
            <w:pPr>
              <w:rPr>
                <w:rFonts w:cstheme="minorHAnsi"/>
                <w:szCs w:val="18"/>
              </w:rPr>
            </w:pPr>
            <w:r w:rsidRPr="00B32AB5">
              <w:rPr>
                <w:rFonts w:cstheme="minorHAnsi"/>
                <w:szCs w:val="18"/>
              </w:rPr>
              <w:t>Czy podmiot przetwarzający korzysta wyłącznie z licencjonowanych programów/systemów teleinformatycznych?</w:t>
            </w:r>
          </w:p>
          <w:p w14:paraId="56EF1B69"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501F8324"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F2DFF7"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3786D5DB" w14:textId="77777777" w:rsidR="00B32AB5" w:rsidRPr="00B32AB5" w:rsidRDefault="00B32AB5" w:rsidP="00B32AB5">
            <w:pPr>
              <w:rPr>
                <w:rFonts w:cstheme="minorHAnsi"/>
                <w:szCs w:val="18"/>
              </w:rPr>
            </w:pPr>
            <w:r w:rsidRPr="00B32AB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4AC70534"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71B8406A"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3F6E174"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11341621" w14:textId="77777777" w:rsidR="00B32AB5" w:rsidRPr="00B32AB5" w:rsidRDefault="00B32AB5" w:rsidP="00B32AB5">
            <w:pPr>
              <w:rPr>
                <w:rFonts w:cstheme="minorHAnsi"/>
                <w:szCs w:val="18"/>
              </w:rPr>
            </w:pPr>
            <w:r w:rsidRPr="00B32AB5">
              <w:rPr>
                <w:rFonts w:cstheme="minorHAnsi"/>
                <w:szCs w:val="18"/>
              </w:rPr>
              <w:t xml:space="preserve">Czy podmiot przetwarzający tworzy kopie zapasowe dla systemów teleinformatycznych? </w:t>
            </w:r>
          </w:p>
          <w:p w14:paraId="1641B48D"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6767AEBB"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8C0F61"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C36D33B" w14:textId="77777777" w:rsidR="00B32AB5" w:rsidRPr="00B32AB5" w:rsidRDefault="00B32AB5" w:rsidP="00B32AB5">
            <w:pPr>
              <w:rPr>
                <w:rFonts w:cstheme="minorHAnsi"/>
                <w:szCs w:val="18"/>
              </w:rPr>
            </w:pPr>
            <w:r w:rsidRPr="00B32AB5">
              <w:rPr>
                <w:rFonts w:cstheme="minorHAnsi"/>
                <w:szCs w:val="18"/>
              </w:rPr>
              <w:t xml:space="preserve">Czy podmiot przetwarzający umożliwia realizację prawa jednostki zgodnie z RODO? </w:t>
            </w:r>
          </w:p>
          <w:p w14:paraId="6E5253D9"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11B9FA89"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A7225D"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9DE08E1" w14:textId="77777777" w:rsidR="00B32AB5" w:rsidRPr="00B32AB5" w:rsidRDefault="00B32AB5" w:rsidP="00B32AB5">
            <w:pPr>
              <w:rPr>
                <w:rFonts w:cstheme="minorHAnsi"/>
                <w:szCs w:val="18"/>
              </w:rPr>
            </w:pPr>
            <w:r w:rsidRPr="00B32AB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760750F7" w14:textId="77777777" w:rsidR="00B32AB5" w:rsidRPr="00B32AB5" w:rsidRDefault="00B32AB5" w:rsidP="00B32AB5">
            <w:pPr>
              <w:rPr>
                <w:rFonts w:cstheme="minorHAnsi"/>
                <w:szCs w:val="18"/>
              </w:rPr>
            </w:pPr>
            <w:r w:rsidRPr="00B32AB5">
              <w:rPr>
                <w:rFonts w:cstheme="minorHAnsi"/>
                <w:szCs w:val="18"/>
              </w:rPr>
              <w:t>...</w:t>
            </w:r>
          </w:p>
        </w:tc>
      </w:tr>
      <w:tr w:rsidR="00B32AB5" w:rsidRPr="00B32AB5" w14:paraId="0DA68BBC" w14:textId="77777777" w:rsidTr="007A199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CD1557" w14:textId="77777777" w:rsidR="00B32AB5" w:rsidRPr="00B32AB5" w:rsidRDefault="00B32AB5" w:rsidP="00B32AB5">
            <w:pPr>
              <w:widowControl w:val="0"/>
              <w:tabs>
                <w:tab w:val="left" w:pos="415"/>
              </w:tabs>
              <w:snapToGrid w:val="0"/>
              <w:spacing w:after="0" w:line="300" w:lineRule="auto"/>
              <w:jc w:val="center"/>
              <w:rPr>
                <w:rFonts w:eastAsia="Times New Roman" w:cstheme="minorHAnsi"/>
                <w:szCs w:val="18"/>
                <w:lang w:eastAsia="pl-PL"/>
              </w:rPr>
            </w:pPr>
            <w:r w:rsidRPr="00B32AB5">
              <w:rPr>
                <w:rFonts w:eastAsia="Times New Roman" w:cstheme="minorHAnsi"/>
                <w:szCs w:val="18"/>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24B86D98" w14:textId="77777777" w:rsidR="00B32AB5" w:rsidRPr="00B32AB5" w:rsidRDefault="00B32AB5" w:rsidP="00B32AB5">
            <w:pPr>
              <w:rPr>
                <w:rFonts w:cstheme="minorHAnsi"/>
                <w:szCs w:val="18"/>
              </w:rPr>
            </w:pPr>
            <w:r w:rsidRPr="00B32AB5">
              <w:rPr>
                <w:rFonts w:cstheme="minorHAnsi"/>
                <w:szCs w:val="18"/>
              </w:rPr>
              <w:t>Prosimy o wskazanie danych osoby wypełniającej ankietę (imię, nazwisko, stanowisko, telefon, adres email):</w:t>
            </w:r>
          </w:p>
          <w:p w14:paraId="52512288" w14:textId="77777777" w:rsidR="00B32AB5" w:rsidRPr="00B32AB5" w:rsidRDefault="00B32AB5" w:rsidP="00B32AB5">
            <w:pPr>
              <w:rPr>
                <w:rFonts w:cstheme="minorHAnsi"/>
                <w:szCs w:val="18"/>
              </w:rPr>
            </w:pPr>
            <w:r w:rsidRPr="00B32AB5">
              <w:rPr>
                <w:rFonts w:cstheme="minorHAnsi"/>
                <w:szCs w:val="18"/>
              </w:rPr>
              <w:t>...</w:t>
            </w:r>
          </w:p>
        </w:tc>
      </w:tr>
    </w:tbl>
    <w:p w14:paraId="494B53FC" w14:textId="77777777" w:rsidR="00B32AB5" w:rsidRPr="00B32AB5" w:rsidRDefault="00B32AB5" w:rsidP="00B32AB5">
      <w:pPr>
        <w:rPr>
          <w:rFonts w:cstheme="minorHAnsi"/>
          <w:szCs w:val="18"/>
        </w:rPr>
      </w:pPr>
    </w:p>
    <w:p w14:paraId="69E1B639" w14:textId="77777777" w:rsidR="00B32AB5" w:rsidRPr="00B32AB5" w:rsidRDefault="00B32AB5" w:rsidP="00B32AB5">
      <w:pPr>
        <w:rPr>
          <w:rFonts w:cstheme="minorHAnsi"/>
          <w:szCs w:val="18"/>
        </w:rPr>
      </w:pPr>
      <w:r w:rsidRPr="00B32AB5">
        <w:rPr>
          <w:rFonts w:cstheme="minorHAnsi"/>
          <w:szCs w:val="18"/>
        </w:rPr>
        <w:t>*Zamawiający może zażądać przedstawienia ww. dokumentów.</w:t>
      </w:r>
    </w:p>
    <w:p w14:paraId="13189415" w14:textId="77777777" w:rsidR="00B32AB5" w:rsidRPr="00B32AB5" w:rsidRDefault="00B32AB5" w:rsidP="00B32AB5">
      <w:pPr>
        <w:rPr>
          <w:rFonts w:cstheme="minorHAnsi"/>
          <w:sz w:val="20"/>
        </w:rPr>
      </w:pPr>
    </w:p>
    <w:p w14:paraId="30F5A845" w14:textId="77777777" w:rsidR="00B32AB5" w:rsidRPr="00B32AB5" w:rsidRDefault="00B32AB5" w:rsidP="00B32AB5">
      <w:pPr>
        <w:rPr>
          <w:rFonts w:cstheme="minorHAnsi"/>
          <w:sz w:val="20"/>
        </w:rPr>
      </w:pPr>
    </w:p>
    <w:p w14:paraId="5B453336" w14:textId="77777777" w:rsidR="00B32AB5" w:rsidRPr="00B32AB5" w:rsidRDefault="00B32AB5" w:rsidP="00B32AB5">
      <w:pPr>
        <w:rPr>
          <w:rFonts w:cstheme="minorHAnsi"/>
          <w:sz w:val="20"/>
        </w:rPr>
      </w:pPr>
    </w:p>
    <w:p w14:paraId="08CA77C9" w14:textId="77777777" w:rsidR="00B32AB5" w:rsidRPr="00B32AB5" w:rsidRDefault="00B32AB5" w:rsidP="00B32AB5">
      <w:pPr>
        <w:ind w:left="5398" w:right="68" w:hanging="153"/>
        <w:jc w:val="center"/>
        <w:rPr>
          <w:rFonts w:cstheme="minorHAnsi"/>
          <w:sz w:val="16"/>
          <w:szCs w:val="16"/>
        </w:rPr>
      </w:pPr>
      <w:bookmarkStart w:id="16" w:name="_Ref528247260"/>
      <w:bookmarkStart w:id="17" w:name="_Toc528334789"/>
      <w:bookmarkStart w:id="18" w:name="_Toc19182901"/>
    </w:p>
    <w:p w14:paraId="5A621357" w14:textId="77777777" w:rsidR="00B32AB5" w:rsidRPr="00B32AB5" w:rsidRDefault="00B32AB5" w:rsidP="00B32AB5">
      <w:pPr>
        <w:ind w:left="5398" w:right="68" w:hanging="153"/>
        <w:jc w:val="center"/>
        <w:rPr>
          <w:rFonts w:cstheme="minorHAnsi"/>
          <w:b/>
          <w:i/>
          <w:sz w:val="16"/>
          <w:szCs w:val="16"/>
        </w:rPr>
      </w:pPr>
      <w:r w:rsidRPr="00B32AB5">
        <w:rPr>
          <w:rFonts w:cstheme="minorHAnsi"/>
          <w:b/>
          <w:sz w:val="16"/>
          <w:szCs w:val="16"/>
        </w:rPr>
        <w:t>Kwalifikowany podpis elektroniczny osoby umocowanej do składania oświadczeń woli w imieniu Wykonawcy</w:t>
      </w:r>
    </w:p>
    <w:bookmarkEnd w:id="16"/>
    <w:bookmarkEnd w:id="17"/>
    <w:bookmarkEnd w:id="18"/>
    <w:p w14:paraId="7F8CC8B8" w14:textId="77777777" w:rsidR="00B32AB5" w:rsidRPr="00B32AB5" w:rsidRDefault="00B32AB5" w:rsidP="00B32AB5">
      <w:pPr>
        <w:ind w:right="68"/>
        <w:rPr>
          <w:rFonts w:cstheme="minorHAnsi"/>
          <w:i/>
          <w:sz w:val="16"/>
          <w:szCs w:val="16"/>
        </w:rPr>
      </w:pPr>
    </w:p>
    <w:p w14:paraId="56FD2C0F" w14:textId="77777777" w:rsidR="00B32AB5" w:rsidRPr="00B32AB5" w:rsidRDefault="00B32AB5" w:rsidP="00B32AB5">
      <w:pPr>
        <w:ind w:right="68"/>
        <w:rPr>
          <w:rFonts w:cstheme="minorHAnsi"/>
          <w:i/>
          <w:sz w:val="16"/>
          <w:szCs w:val="16"/>
        </w:rPr>
      </w:pPr>
    </w:p>
    <w:p w14:paraId="499026F9" w14:textId="77777777" w:rsidR="00B32AB5" w:rsidRPr="00B32AB5" w:rsidRDefault="00B32AB5" w:rsidP="00B32AB5">
      <w:pPr>
        <w:ind w:right="68"/>
        <w:rPr>
          <w:rFonts w:cstheme="minorHAnsi"/>
          <w:i/>
          <w:sz w:val="16"/>
          <w:szCs w:val="16"/>
        </w:rPr>
      </w:pPr>
    </w:p>
    <w:p w14:paraId="3A33EB09" w14:textId="77777777" w:rsidR="00B32AB5" w:rsidRPr="00B32AB5" w:rsidRDefault="00B32AB5" w:rsidP="00B32AB5">
      <w:pPr>
        <w:spacing w:after="0" w:line="288" w:lineRule="auto"/>
        <w:jc w:val="both"/>
        <w:rPr>
          <w:rFonts w:ascii="Verdana" w:eastAsia="Times New Roman" w:hAnsi="Verdana" w:cs="Calibri"/>
          <w:color w:val="000000" w:themeColor="text1"/>
          <w:kern w:val="28"/>
          <w:szCs w:val="18"/>
        </w:rPr>
      </w:pPr>
    </w:p>
    <w:p w14:paraId="74CC842B" w14:textId="77777777" w:rsidR="00B32AB5" w:rsidRPr="00B32AB5" w:rsidRDefault="00B32AB5" w:rsidP="00B32AB5">
      <w:pPr>
        <w:tabs>
          <w:tab w:val="left" w:pos="1300"/>
        </w:tabs>
        <w:spacing w:after="160" w:line="259" w:lineRule="auto"/>
        <w:rPr>
          <w:rFonts w:ascii="Verdana" w:eastAsia="Calibri" w:hAnsi="Verdana" w:cs="Times New Roman"/>
          <w:b/>
          <w:szCs w:val="18"/>
        </w:rPr>
      </w:pPr>
    </w:p>
    <w:p w14:paraId="64F765E5" w14:textId="77777777" w:rsidR="00B32AB5" w:rsidRPr="00B32AB5" w:rsidRDefault="00B32AB5" w:rsidP="00B32AB5">
      <w:pPr>
        <w:spacing w:after="160" w:line="259" w:lineRule="auto"/>
        <w:jc w:val="right"/>
        <w:rPr>
          <w:rFonts w:ascii="Verdana" w:eastAsia="Calibri" w:hAnsi="Verdana" w:cs="Times New Roman"/>
          <w:b/>
          <w:szCs w:val="18"/>
        </w:rPr>
      </w:pPr>
    </w:p>
    <w:p w14:paraId="020D0133" w14:textId="77777777" w:rsidR="00B32AB5" w:rsidRPr="00B32AB5" w:rsidRDefault="00B32AB5" w:rsidP="00B32AB5">
      <w:pPr>
        <w:spacing w:after="160" w:line="259" w:lineRule="auto"/>
        <w:jc w:val="right"/>
        <w:rPr>
          <w:rFonts w:ascii="Verdana" w:eastAsia="Calibri" w:hAnsi="Verdana" w:cs="Times New Roman"/>
          <w:b/>
          <w:szCs w:val="18"/>
        </w:rPr>
      </w:pPr>
    </w:p>
    <w:p w14:paraId="47F3B06F" w14:textId="77777777" w:rsidR="00B32AB5" w:rsidRPr="00B32AB5" w:rsidRDefault="00B32AB5" w:rsidP="00B32AB5">
      <w:pPr>
        <w:spacing w:after="160" w:line="259" w:lineRule="auto"/>
        <w:jc w:val="right"/>
        <w:rPr>
          <w:rFonts w:ascii="Verdana" w:eastAsia="Calibri" w:hAnsi="Verdana" w:cs="Times New Roman"/>
          <w:b/>
          <w:szCs w:val="18"/>
        </w:rPr>
      </w:pPr>
    </w:p>
    <w:p w14:paraId="6AC460ED" w14:textId="77777777" w:rsidR="00B32AB5" w:rsidRPr="00B32AB5" w:rsidRDefault="00B32AB5" w:rsidP="00B32AB5">
      <w:pPr>
        <w:spacing w:after="160" w:line="259" w:lineRule="auto"/>
        <w:rPr>
          <w:rFonts w:ascii="Verdana" w:eastAsia="Calibri" w:hAnsi="Verdana" w:cs="Times New Roman"/>
          <w:b/>
          <w:szCs w:val="18"/>
        </w:rPr>
      </w:pPr>
    </w:p>
    <w:p w14:paraId="0AC74356" w14:textId="77777777" w:rsidR="00B32AB5" w:rsidRPr="00B32AB5" w:rsidRDefault="00B32AB5" w:rsidP="00B32AB5">
      <w:pPr>
        <w:spacing w:after="160" w:line="259" w:lineRule="auto"/>
        <w:rPr>
          <w:rFonts w:ascii="Verdana" w:eastAsia="Calibri" w:hAnsi="Verdana" w:cs="Times New Roman"/>
          <w:b/>
          <w:szCs w:val="18"/>
        </w:rPr>
      </w:pPr>
    </w:p>
    <w:p w14:paraId="196EE8A0" w14:textId="77777777" w:rsidR="00B32AB5" w:rsidRPr="00B32AB5" w:rsidRDefault="00B32AB5" w:rsidP="00B32AB5">
      <w:pPr>
        <w:spacing w:after="160" w:line="259" w:lineRule="auto"/>
        <w:rPr>
          <w:rFonts w:ascii="Verdana" w:eastAsia="Calibri" w:hAnsi="Verdana" w:cs="Times New Roman"/>
          <w:b/>
          <w:szCs w:val="18"/>
        </w:rPr>
      </w:pPr>
    </w:p>
    <w:p w14:paraId="4EDF064F" w14:textId="77777777" w:rsidR="00B32AB5" w:rsidRPr="00B32AB5" w:rsidRDefault="00B32AB5" w:rsidP="00B32AB5">
      <w:pPr>
        <w:spacing w:after="160" w:line="259" w:lineRule="auto"/>
        <w:rPr>
          <w:rFonts w:ascii="Verdana" w:eastAsia="Calibri" w:hAnsi="Verdana" w:cs="Times New Roman"/>
          <w:b/>
          <w:szCs w:val="18"/>
        </w:rPr>
      </w:pPr>
    </w:p>
    <w:p w14:paraId="5D01E9C7" w14:textId="77777777" w:rsidR="00B32AB5" w:rsidRPr="00B32AB5" w:rsidRDefault="00B32AB5" w:rsidP="00B32AB5">
      <w:pPr>
        <w:spacing w:after="160" w:line="259" w:lineRule="auto"/>
        <w:rPr>
          <w:rFonts w:ascii="Verdana" w:eastAsia="Calibri" w:hAnsi="Verdana" w:cs="Times New Roman"/>
          <w:b/>
          <w:szCs w:val="18"/>
        </w:rPr>
      </w:pPr>
    </w:p>
    <w:p w14:paraId="15D034D4" w14:textId="77777777" w:rsidR="00B32AB5" w:rsidRPr="00B32AB5" w:rsidRDefault="00B32AB5" w:rsidP="00B32AB5">
      <w:pPr>
        <w:spacing w:after="160" w:line="259" w:lineRule="auto"/>
        <w:jc w:val="right"/>
        <w:rPr>
          <w:rFonts w:ascii="Verdana" w:eastAsia="Calibri" w:hAnsi="Verdana" w:cs="Times New Roman"/>
          <w:b/>
          <w:szCs w:val="18"/>
        </w:rPr>
      </w:pPr>
      <w:r w:rsidRPr="00B32AB5">
        <w:rPr>
          <w:rFonts w:ascii="Verdana" w:eastAsia="Calibri" w:hAnsi="Verdana" w:cs="Times New Roman"/>
          <w:b/>
          <w:szCs w:val="18"/>
        </w:rPr>
        <w:lastRenderedPageBreak/>
        <w:t xml:space="preserve">ZAŁĄCZNIK NR 14 do SWZ  – SPOSÓB PRZEKAZYWANIA INFORMACJI O PRZEBIEGU LINII ELEKTROENERGETYCZNYCH OBJĘTYCH POSTĘPOWANIEM </w:t>
      </w:r>
    </w:p>
    <w:p w14:paraId="6F8762B5" w14:textId="77777777" w:rsidR="00B32AB5" w:rsidRPr="00B32AB5" w:rsidRDefault="00B32AB5" w:rsidP="00B32AB5">
      <w:pPr>
        <w:spacing w:after="160" w:line="259" w:lineRule="auto"/>
        <w:jc w:val="right"/>
        <w:rPr>
          <w:rFonts w:ascii="Verdana" w:eastAsia="Calibri" w:hAnsi="Verdana" w:cs="Times New Roman"/>
          <w:b/>
          <w:szCs w:val="18"/>
        </w:rPr>
      </w:pPr>
    </w:p>
    <w:p w14:paraId="37E2B4B6" w14:textId="77777777" w:rsidR="00B32AB5" w:rsidRPr="00B32AB5" w:rsidRDefault="00B32AB5" w:rsidP="00B32AB5">
      <w:pPr>
        <w:spacing w:after="0"/>
        <w:ind w:right="613"/>
        <w:jc w:val="center"/>
        <w:rPr>
          <w:rFonts w:asciiTheme="majorHAnsi" w:eastAsia="Times New Roman" w:hAnsiTheme="majorHAnsi" w:cs="Calibri"/>
          <w:b/>
          <w:color w:val="062156" w:themeColor="accent2" w:themeShade="BF"/>
          <w:sz w:val="32"/>
          <w:szCs w:val="32"/>
        </w:rPr>
      </w:pPr>
      <w:r w:rsidRPr="00B32AB5">
        <w:rPr>
          <w:rFonts w:asciiTheme="majorHAnsi" w:eastAsia="Calibri" w:hAnsiTheme="majorHAnsi" w:cs="Times New Roman"/>
          <w:b/>
          <w:color w:val="062156" w:themeColor="accent2" w:themeShade="BF"/>
          <w:sz w:val="32"/>
          <w:szCs w:val="32"/>
        </w:rPr>
        <w:t>SPOSÓB PRZEKAZYWANIA INFORMACJI O PRZEBIEGU LINII ELEKTROENERGETYCZNYCH OBJĘTYCH POSTĘPOWANIEM</w:t>
      </w:r>
    </w:p>
    <w:p w14:paraId="0F3B86CF" w14:textId="77777777" w:rsidR="00B32AB5" w:rsidRPr="00B32AB5" w:rsidRDefault="00B32AB5" w:rsidP="00B32AB5">
      <w:pPr>
        <w:spacing w:after="0"/>
        <w:ind w:right="613"/>
        <w:jc w:val="both"/>
        <w:rPr>
          <w:rFonts w:eastAsia="Times New Roman" w:cs="Calibri"/>
          <w:szCs w:val="18"/>
        </w:rPr>
      </w:pPr>
    </w:p>
    <w:p w14:paraId="79AF5AC2" w14:textId="77777777" w:rsidR="00B32AB5" w:rsidRPr="00B32AB5" w:rsidRDefault="00B32AB5" w:rsidP="00B32AB5">
      <w:pPr>
        <w:spacing w:after="0"/>
        <w:ind w:right="613"/>
        <w:jc w:val="both"/>
        <w:rPr>
          <w:rFonts w:eastAsia="Times New Roman" w:cs="Calibri"/>
          <w:szCs w:val="18"/>
        </w:rPr>
      </w:pPr>
      <w:r w:rsidRPr="00B32AB5">
        <w:rPr>
          <w:rFonts w:eastAsia="Times New Roman" w:cs="Calibri"/>
          <w:szCs w:val="18"/>
        </w:rPr>
        <w:t>Komunikacja na etapie postępowania przetargowego:</w:t>
      </w:r>
    </w:p>
    <w:p w14:paraId="5739C115" w14:textId="77777777" w:rsidR="00B32AB5" w:rsidRPr="00B32AB5" w:rsidRDefault="00B32AB5" w:rsidP="00B32AB5">
      <w:pPr>
        <w:spacing w:after="0"/>
        <w:ind w:left="720" w:right="613"/>
        <w:jc w:val="both"/>
        <w:rPr>
          <w:rFonts w:eastAsia="Times New Roman" w:cs="Calibri"/>
          <w:szCs w:val="18"/>
        </w:rPr>
      </w:pPr>
    </w:p>
    <w:p w14:paraId="5DB11F2A" w14:textId="77777777" w:rsidR="00B32AB5" w:rsidRPr="00B32AB5" w:rsidRDefault="00B32AB5" w:rsidP="00B32AB5">
      <w:pPr>
        <w:numPr>
          <w:ilvl w:val="0"/>
          <w:numId w:val="4"/>
        </w:numPr>
        <w:spacing w:after="0"/>
        <w:ind w:right="613"/>
        <w:jc w:val="both"/>
        <w:rPr>
          <w:rFonts w:eastAsia="Times New Roman" w:cs="Calibri"/>
          <w:szCs w:val="18"/>
        </w:rPr>
      </w:pPr>
      <w:r w:rsidRPr="00B32AB5">
        <w:rPr>
          <w:rFonts w:eastAsia="Times New Roman" w:cs="Calibri"/>
          <w:szCs w:val="18"/>
        </w:rPr>
        <w:t xml:space="preserve">W celu usprawnienia sposobu przekazywania informacji związanych z przedmiotem zamówienia w szczególności przebiegiem linii w terenie, ustala się następujący sposób komunikowania się. </w:t>
      </w:r>
    </w:p>
    <w:p w14:paraId="6F05749B" w14:textId="77777777" w:rsidR="00B32AB5" w:rsidRPr="00B32AB5" w:rsidRDefault="00B32AB5" w:rsidP="00B32AB5">
      <w:pPr>
        <w:spacing w:after="0"/>
        <w:ind w:left="1134" w:right="613"/>
        <w:jc w:val="both"/>
        <w:rPr>
          <w:rFonts w:eastAsia="Times New Roman" w:cs="Calibri"/>
          <w:szCs w:val="18"/>
        </w:rPr>
      </w:pPr>
    </w:p>
    <w:p w14:paraId="3F576328" w14:textId="77777777" w:rsidR="00B32AB5" w:rsidRPr="00B32AB5" w:rsidRDefault="00B32AB5" w:rsidP="00B32AB5">
      <w:pPr>
        <w:numPr>
          <w:ilvl w:val="1"/>
          <w:numId w:val="4"/>
        </w:numPr>
        <w:spacing w:after="0"/>
        <w:ind w:left="709" w:right="613" w:firstLine="0"/>
        <w:jc w:val="both"/>
        <w:rPr>
          <w:rFonts w:eastAsia="Times New Roman" w:cs="Calibri"/>
          <w:b/>
          <w:szCs w:val="18"/>
        </w:rPr>
      </w:pPr>
      <w:r w:rsidRPr="00B32AB5">
        <w:rPr>
          <w:rFonts w:eastAsia="Times New Roman" w:cs="Calibri"/>
          <w:b/>
          <w:szCs w:val="18"/>
        </w:rPr>
        <w:t>Dokumentacja z przebiegiem linii WN/SN</w:t>
      </w:r>
    </w:p>
    <w:p w14:paraId="1683D152" w14:textId="77777777" w:rsidR="00B32AB5" w:rsidRPr="00B32AB5" w:rsidRDefault="00B32AB5" w:rsidP="00B32AB5">
      <w:pPr>
        <w:spacing w:after="0"/>
        <w:ind w:left="709" w:right="613"/>
        <w:jc w:val="both"/>
        <w:rPr>
          <w:rFonts w:eastAsia="Times New Roman" w:cs="Calibri"/>
          <w:b/>
          <w:szCs w:val="18"/>
        </w:rPr>
      </w:pPr>
    </w:p>
    <w:p w14:paraId="5A01FDD2" w14:textId="77777777" w:rsidR="00B32AB5" w:rsidRPr="00B32AB5" w:rsidRDefault="00B32AB5" w:rsidP="00B32AB5">
      <w:pPr>
        <w:spacing w:after="0" w:line="288" w:lineRule="auto"/>
        <w:ind w:left="709" w:right="613"/>
        <w:jc w:val="both"/>
        <w:rPr>
          <w:rFonts w:eastAsia="Times New Roman" w:cs="Calibri"/>
          <w:szCs w:val="18"/>
        </w:rPr>
      </w:pPr>
      <w:r w:rsidRPr="00B32AB5">
        <w:rPr>
          <w:rFonts w:eastAsia="Times New Roman" w:cs="Calibri"/>
          <w:szCs w:val="18"/>
        </w:rPr>
        <w:t xml:space="preserve">Z uwagi na ograniczenia związane z faktem, że powyższa dokumentacja występuje w niestandardowych formatach o znacznej wielkości uniemożliwiających jej kopiowanie, a także – w części – z uwagi na stan dokumentów, które fizycznie nie nadają się do skopiowania z uwagi na ryzyko ich uszkodzenia, a także ze względu na brak ich czytelności, Zamawiający gwarantuje wszystkim Wykonawcom na równych zasadach dostęp do dokumentacji znajdującej się w Wydziałach Majątku Sieciowego / Utrzymania w siedzibach właściwych Rejonów Energetycznych. </w:t>
      </w:r>
    </w:p>
    <w:p w14:paraId="197342A0" w14:textId="77777777" w:rsidR="00B32AB5" w:rsidRPr="00B32AB5" w:rsidRDefault="00B32AB5" w:rsidP="00B32AB5">
      <w:pPr>
        <w:autoSpaceDE w:val="0"/>
        <w:autoSpaceDN w:val="0"/>
        <w:adjustRightInd w:val="0"/>
        <w:spacing w:after="0"/>
        <w:ind w:left="1287" w:right="613"/>
        <w:contextualSpacing/>
        <w:jc w:val="both"/>
        <w:rPr>
          <w:rFonts w:eastAsia="Times New Roman" w:cs="Times New Roman"/>
          <w:szCs w:val="18"/>
          <w:lang w:eastAsia="pl-PL"/>
        </w:rPr>
      </w:pPr>
    </w:p>
    <w:p w14:paraId="75CFA5B9" w14:textId="77777777" w:rsidR="00B32AB5" w:rsidRPr="00B32AB5" w:rsidRDefault="00B32AB5" w:rsidP="00B32AB5">
      <w:pPr>
        <w:spacing w:after="0" w:line="288" w:lineRule="auto"/>
        <w:ind w:left="709" w:right="613"/>
        <w:jc w:val="both"/>
        <w:rPr>
          <w:rFonts w:eastAsia="Times New Roman" w:cs="Calibri"/>
          <w:szCs w:val="18"/>
        </w:rPr>
      </w:pPr>
      <w:r w:rsidRPr="00B32AB5">
        <w:rPr>
          <w:rFonts w:eastAsia="Times New Roman" w:cs="Calibri"/>
          <w:szCs w:val="18"/>
        </w:rPr>
        <w:t>Podczas udostępnienia informacji i dokumentów wskazanych powyżej, nie będą udzielane przez przedstawicieli Zamawiającego odpowiedzi na pytania dotyczące przedmiotu zamówienia lub SWZ. Pytania takie należy kierować za pośrednictwem Systemu Zakupowego w zakładce „Pytania/Odpowiedzi”.</w:t>
      </w:r>
    </w:p>
    <w:p w14:paraId="3A15B3DA" w14:textId="77777777" w:rsidR="00B32AB5" w:rsidRPr="00B32AB5" w:rsidRDefault="00B32AB5" w:rsidP="00B32AB5">
      <w:pPr>
        <w:spacing w:after="0" w:line="288" w:lineRule="auto"/>
        <w:ind w:left="709" w:right="613"/>
        <w:jc w:val="both"/>
        <w:rPr>
          <w:rFonts w:eastAsia="Times New Roman" w:cs="Calibri"/>
          <w:szCs w:val="18"/>
        </w:rPr>
      </w:pPr>
    </w:p>
    <w:p w14:paraId="6DA17F98" w14:textId="77777777" w:rsidR="00B32AB5" w:rsidRPr="00B32AB5" w:rsidRDefault="00B32AB5" w:rsidP="00B32AB5">
      <w:pPr>
        <w:spacing w:after="0" w:line="288" w:lineRule="auto"/>
        <w:ind w:left="709" w:right="613"/>
        <w:jc w:val="both"/>
        <w:rPr>
          <w:rFonts w:eastAsia="Times New Roman" w:cs="Calibri"/>
          <w:szCs w:val="18"/>
        </w:rPr>
      </w:pPr>
      <w:r w:rsidRPr="00B32AB5">
        <w:rPr>
          <w:rFonts w:eastAsia="Times New Roman" w:cs="Calibri"/>
          <w:szCs w:val="18"/>
        </w:rPr>
        <w:t>Jeżeli informacje, dokumentacja, zawierające informację o charakterze poufnym będą przekazane tylko Wykonawcom, którzy złożyli stosowne „Oświadczenia o zachowaniu poufności”. Wzór oświadczenia stanowi załącznik do niniejszego dokumentu.</w:t>
      </w:r>
    </w:p>
    <w:p w14:paraId="67A8DC68" w14:textId="77777777" w:rsidR="00B32AB5" w:rsidRPr="00B32AB5" w:rsidRDefault="00B32AB5" w:rsidP="00B32AB5">
      <w:pPr>
        <w:spacing w:after="0"/>
        <w:ind w:left="567" w:right="613"/>
        <w:jc w:val="both"/>
        <w:rPr>
          <w:rFonts w:eastAsia="Times New Roman" w:cs="Calibri"/>
          <w:b/>
          <w:szCs w:val="18"/>
        </w:rPr>
      </w:pPr>
    </w:p>
    <w:p w14:paraId="541C7B17" w14:textId="77777777" w:rsidR="00B32AB5" w:rsidRPr="00B32AB5" w:rsidRDefault="00B32AB5" w:rsidP="00B32AB5">
      <w:pPr>
        <w:numPr>
          <w:ilvl w:val="0"/>
          <w:numId w:val="4"/>
        </w:numPr>
        <w:spacing w:after="0"/>
        <w:ind w:right="613"/>
        <w:jc w:val="both"/>
        <w:rPr>
          <w:rFonts w:eastAsia="Times New Roman" w:cs="Calibri"/>
          <w:b/>
          <w:szCs w:val="18"/>
        </w:rPr>
      </w:pPr>
      <w:r w:rsidRPr="00B32AB5">
        <w:rPr>
          <w:rFonts w:eastAsia="Times New Roman" w:cs="Calibri"/>
          <w:b/>
          <w:szCs w:val="18"/>
        </w:rPr>
        <w:t>W przypadku konieczności uzyskania informacji związanych z liniami objętymi postępowaniem, należy kontaktować się z bezpośrednio z osobami wymienionymi poniżej.</w:t>
      </w:r>
    </w:p>
    <w:p w14:paraId="63AAFE1D" w14:textId="77777777" w:rsidR="00B32AB5" w:rsidRPr="00B32AB5" w:rsidRDefault="00B32AB5" w:rsidP="00B32AB5">
      <w:pPr>
        <w:spacing w:after="240"/>
        <w:ind w:left="1288" w:right="612"/>
        <w:contextualSpacing/>
        <w:jc w:val="both"/>
        <w:rPr>
          <w:rFonts w:eastAsia="Times New Roman" w:cs="Calibri"/>
          <w:b/>
          <w:szCs w:val="18"/>
        </w:rPr>
      </w:pPr>
    </w:p>
    <w:p w14:paraId="31E399CB" w14:textId="77777777" w:rsidR="00B32AB5" w:rsidRPr="00B32AB5" w:rsidRDefault="00B32AB5" w:rsidP="00B32AB5">
      <w:pPr>
        <w:spacing w:after="0"/>
        <w:ind w:right="613"/>
        <w:jc w:val="both"/>
        <w:rPr>
          <w:rFonts w:eastAsia="Times New Roman" w:cs="Calibri"/>
          <w:b/>
          <w:szCs w:val="18"/>
        </w:rPr>
      </w:pPr>
    </w:p>
    <w:p w14:paraId="038FD2DF" w14:textId="77777777" w:rsidR="00B32AB5" w:rsidRPr="00B32AB5" w:rsidRDefault="00B32AB5" w:rsidP="00B32AB5">
      <w:pPr>
        <w:numPr>
          <w:ilvl w:val="1"/>
          <w:numId w:val="4"/>
        </w:numPr>
        <w:spacing w:after="0"/>
        <w:ind w:left="709" w:right="613" w:hanging="425"/>
        <w:jc w:val="both"/>
        <w:rPr>
          <w:rFonts w:eastAsia="Times New Roman" w:cs="Calibri"/>
          <w:b/>
          <w:szCs w:val="18"/>
        </w:rPr>
      </w:pPr>
      <w:r w:rsidRPr="00B32AB5">
        <w:rPr>
          <w:rFonts w:eastAsia="Times New Roman" w:cs="Calibri"/>
          <w:b/>
          <w:szCs w:val="18"/>
        </w:rPr>
        <w:t>Linie SN (odpowiednio do ilości RE i części)</w:t>
      </w:r>
    </w:p>
    <w:p w14:paraId="3F996B7C" w14:textId="77777777" w:rsidR="00B32AB5" w:rsidRPr="00B32AB5" w:rsidRDefault="00B32AB5" w:rsidP="00B32AB5">
      <w:pPr>
        <w:spacing w:after="0"/>
        <w:ind w:left="709" w:right="613"/>
        <w:jc w:val="both"/>
        <w:rPr>
          <w:rFonts w:eastAsia="Times New Roman" w:cs="Calibri"/>
          <w:b/>
          <w:szCs w:val="18"/>
        </w:rPr>
      </w:pPr>
    </w:p>
    <w:p w14:paraId="7BBD4FE8" w14:textId="62F20A05"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RE 1 części: 1-</w:t>
      </w:r>
      <w:r w:rsidR="00641603">
        <w:rPr>
          <w:rFonts w:eastAsia="Times New Roman" w:cs="Calibri"/>
          <w:b/>
          <w:szCs w:val="18"/>
          <w:u w:val="single"/>
        </w:rPr>
        <w:t>5</w:t>
      </w:r>
    </w:p>
    <w:p w14:paraId="28AF6BA6" w14:textId="77777777" w:rsidR="00B32AB5" w:rsidRPr="00B32AB5" w:rsidRDefault="00B32AB5" w:rsidP="00B32AB5">
      <w:pPr>
        <w:spacing w:after="240"/>
        <w:ind w:left="1276" w:right="612"/>
        <w:contextualSpacing/>
        <w:jc w:val="both"/>
        <w:rPr>
          <w:rFonts w:eastAsia="Times New Roman" w:cs="Calibri"/>
          <w:b/>
          <w:szCs w:val="18"/>
        </w:rPr>
      </w:pPr>
    </w:p>
    <w:p w14:paraId="6CC1763A" w14:textId="77777777" w:rsidR="00B32AB5" w:rsidRPr="00B32AB5" w:rsidRDefault="00B32AB5" w:rsidP="00B32AB5">
      <w:pPr>
        <w:spacing w:after="0"/>
        <w:ind w:left="1276" w:right="612"/>
        <w:contextualSpacing/>
        <w:jc w:val="both"/>
        <w:rPr>
          <w:rFonts w:eastAsia="Times New Roman" w:cs="Calibri"/>
          <w:b/>
          <w:szCs w:val="18"/>
        </w:rPr>
      </w:pPr>
      <w:r w:rsidRPr="00B32AB5">
        <w:rPr>
          <w:rFonts w:eastAsia="Times New Roman" w:cs="Calibri"/>
          <w:b/>
          <w:szCs w:val="18"/>
        </w:rPr>
        <w:t>Osoba nr 1:</w:t>
      </w:r>
    </w:p>
    <w:p w14:paraId="54E16E61" w14:textId="77777777" w:rsidR="00B32AB5" w:rsidRPr="00B32AB5" w:rsidRDefault="00B32AB5" w:rsidP="00B32AB5">
      <w:pPr>
        <w:spacing w:after="0"/>
        <w:ind w:left="1276" w:right="612"/>
        <w:contextualSpacing/>
        <w:jc w:val="both"/>
        <w:rPr>
          <w:rFonts w:eastAsia="Times New Roman" w:cs="Calibri"/>
          <w:szCs w:val="18"/>
        </w:rPr>
      </w:pPr>
      <w:r w:rsidRPr="00B32AB5">
        <w:rPr>
          <w:rFonts w:eastAsia="Times New Roman" w:cs="Calibri"/>
          <w:szCs w:val="18"/>
        </w:rPr>
        <w:t>Wydział Majątku Sieciowego</w:t>
      </w:r>
    </w:p>
    <w:p w14:paraId="67545AE0" w14:textId="77777777" w:rsidR="00B32AB5" w:rsidRPr="00B32AB5" w:rsidRDefault="00B32AB5" w:rsidP="00B32AB5">
      <w:pPr>
        <w:spacing w:after="0"/>
        <w:ind w:left="1276" w:right="612"/>
        <w:contextualSpacing/>
        <w:jc w:val="both"/>
        <w:rPr>
          <w:rFonts w:eastAsia="Times New Roman" w:cs="Calibri"/>
          <w:szCs w:val="18"/>
        </w:rPr>
      </w:pPr>
      <w:r w:rsidRPr="00B32AB5">
        <w:rPr>
          <w:rFonts w:eastAsia="Times New Roman" w:cs="Calibri"/>
          <w:szCs w:val="18"/>
        </w:rPr>
        <w:t>Andrzej Jeleń</w:t>
      </w:r>
    </w:p>
    <w:p w14:paraId="2A2F22D6" w14:textId="77777777" w:rsidR="00B32AB5" w:rsidRPr="00B32AB5" w:rsidRDefault="00B32AB5" w:rsidP="00B32AB5">
      <w:pPr>
        <w:spacing w:after="0"/>
        <w:ind w:left="1276" w:right="613"/>
        <w:contextualSpacing/>
        <w:jc w:val="both"/>
        <w:rPr>
          <w:rFonts w:eastAsia="Times New Roman" w:cs="Calibri"/>
          <w:szCs w:val="18"/>
        </w:rPr>
      </w:pPr>
      <w:r w:rsidRPr="00B32AB5">
        <w:rPr>
          <w:rFonts w:eastAsia="Times New Roman" w:cs="Calibri"/>
          <w:szCs w:val="18"/>
        </w:rPr>
        <w:t>tel. 724 989 213</w:t>
      </w:r>
    </w:p>
    <w:p w14:paraId="6D582EF3" w14:textId="77777777" w:rsidR="00B32AB5" w:rsidRPr="00B32AB5" w:rsidRDefault="00B32AB5" w:rsidP="00B32AB5">
      <w:pPr>
        <w:spacing w:after="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1" w:history="1">
        <w:r w:rsidRPr="00B32AB5">
          <w:rPr>
            <w:rFonts w:eastAsia="Times New Roman" w:cs="Calibri"/>
            <w:color w:val="0000FF"/>
            <w:szCs w:val="18"/>
            <w:u w:val="single"/>
            <w:lang w:val="en-GB"/>
          </w:rPr>
          <w:t>andrzej.jelen@pgedystrybucja.pl</w:t>
        </w:r>
      </w:hyperlink>
      <w:r w:rsidRPr="00B32AB5">
        <w:rPr>
          <w:rFonts w:eastAsia="Times New Roman" w:cs="Calibri"/>
          <w:szCs w:val="18"/>
          <w:lang w:val="en-GB"/>
        </w:rPr>
        <w:t xml:space="preserve"> </w:t>
      </w:r>
    </w:p>
    <w:p w14:paraId="6B0E1DDB" w14:textId="77777777" w:rsidR="00B32AB5" w:rsidRPr="00B32AB5" w:rsidRDefault="00B32AB5" w:rsidP="00B32AB5">
      <w:pPr>
        <w:spacing w:after="0"/>
        <w:ind w:left="1276" w:right="613"/>
        <w:contextualSpacing/>
        <w:jc w:val="both"/>
        <w:rPr>
          <w:rFonts w:eastAsia="Times New Roman" w:cs="Calibri"/>
          <w:b/>
          <w:szCs w:val="18"/>
          <w:lang w:val="en-GB"/>
        </w:rPr>
      </w:pPr>
    </w:p>
    <w:p w14:paraId="179C44E2" w14:textId="77777777" w:rsidR="00B32AB5" w:rsidRPr="00B32AB5" w:rsidRDefault="00B32AB5" w:rsidP="00B32AB5">
      <w:pPr>
        <w:spacing w:after="0"/>
        <w:ind w:left="1276" w:right="612"/>
        <w:contextualSpacing/>
        <w:jc w:val="both"/>
        <w:rPr>
          <w:rFonts w:eastAsia="Times New Roman" w:cs="Calibri"/>
          <w:b/>
          <w:szCs w:val="18"/>
        </w:rPr>
      </w:pPr>
      <w:r w:rsidRPr="00B32AB5">
        <w:rPr>
          <w:rFonts w:eastAsia="Times New Roman" w:cs="Calibri"/>
          <w:b/>
          <w:szCs w:val="18"/>
        </w:rPr>
        <w:t>Osoba nr 2:</w:t>
      </w:r>
    </w:p>
    <w:p w14:paraId="610B6259" w14:textId="77777777" w:rsidR="00B32AB5" w:rsidRPr="00B32AB5" w:rsidRDefault="00B32AB5" w:rsidP="00B32AB5">
      <w:pPr>
        <w:spacing w:after="0"/>
        <w:ind w:left="1276" w:right="612"/>
        <w:contextualSpacing/>
        <w:jc w:val="both"/>
        <w:rPr>
          <w:rFonts w:eastAsia="Times New Roman" w:cs="Calibri"/>
          <w:szCs w:val="18"/>
        </w:rPr>
      </w:pPr>
      <w:r w:rsidRPr="00B32AB5">
        <w:rPr>
          <w:rFonts w:eastAsia="Times New Roman" w:cs="Calibri"/>
          <w:szCs w:val="18"/>
        </w:rPr>
        <w:t>Wydział Majątku Sieciowego</w:t>
      </w:r>
    </w:p>
    <w:p w14:paraId="0CC8DEC8" w14:textId="77777777" w:rsidR="00B32AB5" w:rsidRPr="00B32AB5" w:rsidRDefault="00B32AB5" w:rsidP="00B32AB5">
      <w:pPr>
        <w:spacing w:after="0"/>
        <w:ind w:left="1276" w:right="612"/>
        <w:contextualSpacing/>
        <w:jc w:val="both"/>
        <w:rPr>
          <w:rFonts w:eastAsia="Times New Roman" w:cs="Calibri"/>
          <w:szCs w:val="18"/>
        </w:rPr>
      </w:pPr>
      <w:r w:rsidRPr="00B32AB5">
        <w:rPr>
          <w:rFonts w:eastAsia="Times New Roman" w:cs="Calibri"/>
          <w:szCs w:val="18"/>
        </w:rPr>
        <w:t>Karol Jędrych</w:t>
      </w:r>
    </w:p>
    <w:p w14:paraId="11174818" w14:textId="77777777" w:rsidR="00B32AB5" w:rsidRPr="00B32AB5" w:rsidRDefault="00B32AB5" w:rsidP="00B32AB5">
      <w:pPr>
        <w:spacing w:after="0"/>
        <w:ind w:left="1276" w:right="613"/>
        <w:contextualSpacing/>
        <w:jc w:val="both"/>
        <w:rPr>
          <w:rFonts w:eastAsia="Times New Roman" w:cs="Calibri"/>
          <w:szCs w:val="18"/>
          <w:lang w:val="en-GB"/>
        </w:rPr>
      </w:pPr>
      <w:r w:rsidRPr="00B32AB5">
        <w:rPr>
          <w:rFonts w:eastAsia="Times New Roman" w:cs="Calibri"/>
          <w:szCs w:val="18"/>
          <w:lang w:val="en-GB"/>
        </w:rPr>
        <w:t>tel. 44 645 03 55</w:t>
      </w:r>
    </w:p>
    <w:p w14:paraId="4535855A" w14:textId="77777777" w:rsidR="00B32AB5" w:rsidRPr="00B32AB5" w:rsidRDefault="00B32AB5" w:rsidP="00B32AB5">
      <w:pPr>
        <w:spacing w:after="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2" w:history="1">
        <w:r w:rsidRPr="00B32AB5">
          <w:rPr>
            <w:rFonts w:eastAsia="Times New Roman" w:cs="Calibri"/>
            <w:color w:val="0000FF"/>
            <w:szCs w:val="18"/>
            <w:u w:val="single"/>
            <w:lang w:val="en-GB"/>
          </w:rPr>
          <w:t>karol.jedrych@pgedystrybucja.pl</w:t>
        </w:r>
      </w:hyperlink>
      <w:r w:rsidRPr="00B32AB5">
        <w:rPr>
          <w:rFonts w:eastAsia="Times New Roman" w:cs="Calibri"/>
          <w:szCs w:val="18"/>
          <w:lang w:val="en-GB"/>
        </w:rPr>
        <w:t xml:space="preserve"> </w:t>
      </w:r>
    </w:p>
    <w:p w14:paraId="3149B639" w14:textId="77777777" w:rsidR="00B32AB5" w:rsidRPr="00B32AB5" w:rsidRDefault="00B32AB5" w:rsidP="00B32AB5">
      <w:pPr>
        <w:spacing w:after="0"/>
        <w:ind w:right="613"/>
        <w:jc w:val="both"/>
        <w:rPr>
          <w:rFonts w:eastAsia="Times New Roman" w:cs="Calibri"/>
          <w:szCs w:val="18"/>
          <w:lang w:val="en-GB"/>
        </w:rPr>
      </w:pPr>
      <w:r w:rsidRPr="00B32AB5">
        <w:rPr>
          <w:rFonts w:eastAsia="Times New Roman" w:cs="Calibri"/>
          <w:szCs w:val="18"/>
          <w:lang w:val="en-GB"/>
        </w:rPr>
        <w:br/>
      </w:r>
    </w:p>
    <w:p w14:paraId="73E06B17" w14:textId="4DD62F92"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 xml:space="preserve">RE 2 część: </w:t>
      </w:r>
      <w:r w:rsidR="00641603">
        <w:rPr>
          <w:rFonts w:eastAsia="Times New Roman" w:cs="Calibri"/>
          <w:b/>
          <w:szCs w:val="18"/>
          <w:u w:val="single"/>
        </w:rPr>
        <w:t>6</w:t>
      </w:r>
    </w:p>
    <w:p w14:paraId="03794F04" w14:textId="77777777" w:rsidR="00B32AB5" w:rsidRPr="00B32AB5" w:rsidRDefault="00B32AB5" w:rsidP="00B32AB5">
      <w:pPr>
        <w:spacing w:after="240"/>
        <w:ind w:left="1276" w:right="612"/>
        <w:contextualSpacing/>
        <w:jc w:val="both"/>
        <w:rPr>
          <w:rFonts w:eastAsia="Times New Roman" w:cs="Calibri"/>
          <w:b/>
          <w:szCs w:val="18"/>
        </w:rPr>
      </w:pPr>
    </w:p>
    <w:p w14:paraId="5FD8F117"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20A5F8BE"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1A444E64"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Krzysztof Markowski</w:t>
      </w:r>
    </w:p>
    <w:p w14:paraId="4980231A"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lastRenderedPageBreak/>
        <w:t xml:space="preserve">tel. </w:t>
      </w:r>
      <w:r w:rsidRPr="00B32AB5">
        <w:rPr>
          <w:rFonts w:eastAsia="Times New Roman" w:cs="Calibri"/>
          <w:color w:val="000000"/>
          <w:szCs w:val="18"/>
          <w:shd w:val="clear" w:color="auto" w:fill="FDFDFD"/>
        </w:rPr>
        <w:t>695 754 014</w:t>
      </w:r>
    </w:p>
    <w:p w14:paraId="53CF6EF1"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3" w:history="1">
        <w:r w:rsidRPr="00B32AB5">
          <w:rPr>
            <w:rFonts w:eastAsia="Times New Roman" w:cs="Calibri"/>
            <w:color w:val="0000FF"/>
            <w:szCs w:val="18"/>
            <w:u w:val="single"/>
            <w:lang w:val="en-GB"/>
          </w:rPr>
          <w:t>krzysztof.markowski@pgedystrybucja.pl</w:t>
        </w:r>
      </w:hyperlink>
      <w:r w:rsidRPr="00B32AB5">
        <w:rPr>
          <w:rFonts w:eastAsia="Times New Roman" w:cs="Calibri"/>
          <w:szCs w:val="18"/>
          <w:lang w:val="en-GB"/>
        </w:rPr>
        <w:t xml:space="preserve"> </w:t>
      </w:r>
    </w:p>
    <w:p w14:paraId="57DFECDD" w14:textId="77777777" w:rsidR="00B32AB5" w:rsidRPr="00B32AB5" w:rsidRDefault="00B32AB5" w:rsidP="00B32AB5">
      <w:pPr>
        <w:spacing w:after="0"/>
        <w:ind w:left="1276" w:right="613"/>
        <w:contextualSpacing/>
        <w:jc w:val="both"/>
        <w:rPr>
          <w:rFonts w:eastAsia="Times New Roman" w:cs="Calibri"/>
          <w:b/>
          <w:szCs w:val="18"/>
          <w:lang w:val="en-GB"/>
        </w:rPr>
      </w:pPr>
    </w:p>
    <w:p w14:paraId="448EC7E8"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3497DF28"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4158CD22"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Mariusz Głowacki</w:t>
      </w:r>
    </w:p>
    <w:p w14:paraId="06C275C2"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tel. +48 46 854 5362</w:t>
      </w:r>
    </w:p>
    <w:p w14:paraId="6D2C563C"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4" w:history="1">
        <w:r w:rsidRPr="00B32AB5">
          <w:rPr>
            <w:rFonts w:eastAsia="Times New Roman" w:cs="Calibri"/>
            <w:color w:val="0000FF"/>
            <w:szCs w:val="18"/>
            <w:u w:val="single"/>
            <w:lang w:val="en-GB"/>
          </w:rPr>
          <w:t>mariusz.glowacki@pgedystrybucja.pl</w:t>
        </w:r>
      </w:hyperlink>
      <w:r w:rsidRPr="00B32AB5">
        <w:rPr>
          <w:rFonts w:eastAsia="Times New Roman" w:cs="Calibri"/>
          <w:szCs w:val="18"/>
          <w:lang w:val="en-GB"/>
        </w:rPr>
        <w:t xml:space="preserve"> </w:t>
      </w:r>
    </w:p>
    <w:p w14:paraId="58F535EE" w14:textId="77777777" w:rsidR="00B32AB5" w:rsidRPr="00B32AB5" w:rsidRDefault="00B32AB5" w:rsidP="00B32AB5">
      <w:pPr>
        <w:spacing w:after="0"/>
        <w:ind w:right="613"/>
        <w:jc w:val="both"/>
        <w:rPr>
          <w:rFonts w:eastAsia="Times New Roman" w:cs="Calibri"/>
          <w:szCs w:val="18"/>
          <w:lang w:val="en-GB"/>
        </w:rPr>
      </w:pPr>
    </w:p>
    <w:p w14:paraId="5222C84C" w14:textId="6A1CC503"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 xml:space="preserve">RE 3 części: </w:t>
      </w:r>
      <w:r w:rsidR="00641603">
        <w:rPr>
          <w:rFonts w:eastAsia="Times New Roman" w:cs="Calibri"/>
          <w:b/>
          <w:szCs w:val="18"/>
          <w:u w:val="single"/>
        </w:rPr>
        <w:t>7-8</w:t>
      </w:r>
    </w:p>
    <w:p w14:paraId="1B6AE779" w14:textId="77777777" w:rsidR="00B32AB5" w:rsidRPr="00B32AB5" w:rsidRDefault="00B32AB5" w:rsidP="00B32AB5">
      <w:pPr>
        <w:spacing w:after="240"/>
        <w:ind w:left="1276" w:right="612"/>
        <w:contextualSpacing/>
        <w:jc w:val="both"/>
        <w:rPr>
          <w:rFonts w:eastAsia="Times New Roman" w:cs="Calibri"/>
          <w:b/>
          <w:szCs w:val="18"/>
        </w:rPr>
      </w:pPr>
    </w:p>
    <w:p w14:paraId="6F3EDAF4"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5962C637"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3D5B0452"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Artur Kindela</w:t>
      </w:r>
    </w:p>
    <w:p w14:paraId="67C19D8C"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 xml:space="preserve">tel. </w:t>
      </w:r>
      <w:r w:rsidRPr="00B32AB5">
        <w:rPr>
          <w:rFonts w:eastAsia="Times New Roman" w:cs="Calibri"/>
          <w:color w:val="000000"/>
          <w:szCs w:val="18"/>
          <w:shd w:val="clear" w:color="auto" w:fill="FDFDFD"/>
        </w:rPr>
        <w:t>695 753 142</w:t>
      </w:r>
    </w:p>
    <w:p w14:paraId="09C5E2F2"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5" w:history="1">
        <w:r w:rsidRPr="00B32AB5">
          <w:rPr>
            <w:rFonts w:eastAsia="Times New Roman" w:cs="Calibri"/>
            <w:color w:val="0000FF"/>
            <w:szCs w:val="18"/>
            <w:u w:val="single"/>
            <w:lang w:val="en-GB"/>
          </w:rPr>
          <w:t>artur.kindela@pgedystrybucja.pl</w:t>
        </w:r>
      </w:hyperlink>
      <w:r w:rsidRPr="00B32AB5">
        <w:rPr>
          <w:rFonts w:eastAsia="Times New Roman" w:cs="Calibri"/>
          <w:szCs w:val="18"/>
          <w:lang w:val="en-GB"/>
        </w:rPr>
        <w:t xml:space="preserve"> </w:t>
      </w:r>
    </w:p>
    <w:p w14:paraId="07A024A6" w14:textId="77777777" w:rsidR="00B32AB5" w:rsidRPr="00B32AB5" w:rsidRDefault="00B32AB5" w:rsidP="00B32AB5">
      <w:pPr>
        <w:spacing w:after="0"/>
        <w:ind w:left="1276" w:right="613"/>
        <w:contextualSpacing/>
        <w:jc w:val="both"/>
        <w:rPr>
          <w:rFonts w:eastAsia="Times New Roman" w:cs="Calibri"/>
          <w:b/>
          <w:szCs w:val="18"/>
          <w:lang w:val="en-GB"/>
        </w:rPr>
      </w:pPr>
    </w:p>
    <w:p w14:paraId="25AAB9C4"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21A5564B"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5EEC36AA"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Łukasz Similak</w:t>
      </w:r>
    </w:p>
    <w:p w14:paraId="26F9F32C"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tel. 42 240 32 34</w:t>
      </w:r>
    </w:p>
    <w:p w14:paraId="5DF2A989"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6" w:history="1">
        <w:r w:rsidRPr="00B32AB5">
          <w:rPr>
            <w:rFonts w:eastAsia="Times New Roman" w:cs="Times New Roman"/>
            <w:color w:val="0000FF"/>
            <w:szCs w:val="18"/>
            <w:u w:val="single"/>
            <w:lang w:val="en-GB"/>
          </w:rPr>
          <w:t>lukasz.similak@pgedystrybucja.pl</w:t>
        </w:r>
      </w:hyperlink>
    </w:p>
    <w:p w14:paraId="415EE2B5" w14:textId="77777777" w:rsidR="00B32AB5" w:rsidRPr="00B32AB5" w:rsidRDefault="00B32AB5" w:rsidP="00B32AB5">
      <w:pPr>
        <w:spacing w:after="0"/>
        <w:ind w:right="613"/>
        <w:jc w:val="both"/>
        <w:rPr>
          <w:rFonts w:eastAsia="Times New Roman" w:cs="Calibri"/>
          <w:szCs w:val="18"/>
          <w:lang w:val="en-GB"/>
        </w:rPr>
      </w:pPr>
    </w:p>
    <w:p w14:paraId="702C0FD8" w14:textId="77777777" w:rsidR="00B32AB5" w:rsidRPr="00B32AB5" w:rsidRDefault="00B32AB5" w:rsidP="00B32AB5">
      <w:pPr>
        <w:spacing w:after="0"/>
        <w:ind w:right="613"/>
        <w:jc w:val="both"/>
        <w:rPr>
          <w:rFonts w:eastAsia="Times New Roman" w:cs="Calibri"/>
          <w:szCs w:val="18"/>
          <w:lang w:val="en-GB"/>
        </w:rPr>
      </w:pPr>
    </w:p>
    <w:p w14:paraId="6568C65B" w14:textId="45B3AFA4"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 xml:space="preserve">RE 4 części: </w:t>
      </w:r>
      <w:r w:rsidR="00641603">
        <w:rPr>
          <w:rFonts w:eastAsia="Times New Roman" w:cs="Calibri"/>
          <w:b/>
          <w:szCs w:val="18"/>
          <w:u w:val="single"/>
        </w:rPr>
        <w:t>9-10</w:t>
      </w:r>
    </w:p>
    <w:p w14:paraId="7F8E78AE" w14:textId="77777777" w:rsidR="00B32AB5" w:rsidRPr="00B32AB5" w:rsidRDefault="00B32AB5" w:rsidP="00B32AB5">
      <w:pPr>
        <w:spacing w:after="240"/>
        <w:ind w:left="1276" w:right="612"/>
        <w:contextualSpacing/>
        <w:jc w:val="both"/>
        <w:rPr>
          <w:rFonts w:eastAsia="Times New Roman" w:cs="Calibri"/>
          <w:b/>
          <w:szCs w:val="18"/>
        </w:rPr>
      </w:pPr>
    </w:p>
    <w:p w14:paraId="17B8B36F"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23C8657E"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59EA6724"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Patryk Wojciechowski</w:t>
      </w:r>
    </w:p>
    <w:p w14:paraId="1083BE27"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tel. 42 24 04 323</w:t>
      </w:r>
    </w:p>
    <w:p w14:paraId="29228B20"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7" w:history="1">
        <w:r w:rsidRPr="00B32AB5">
          <w:rPr>
            <w:sz w:val="20"/>
            <w:lang w:val="en-GB"/>
          </w:rPr>
          <w:t>Patryk.Wojciechowski@pgedystrybucja.pl</w:t>
        </w:r>
      </w:hyperlink>
      <w:r w:rsidRPr="00B32AB5">
        <w:rPr>
          <w:lang w:val="en-GB"/>
        </w:rPr>
        <w:t xml:space="preserve">  </w:t>
      </w:r>
    </w:p>
    <w:p w14:paraId="2D4023DE" w14:textId="77777777" w:rsidR="00B32AB5" w:rsidRPr="00B32AB5" w:rsidRDefault="00B32AB5" w:rsidP="00B32AB5">
      <w:pPr>
        <w:spacing w:after="0"/>
        <w:ind w:left="1276" w:right="613"/>
        <w:contextualSpacing/>
        <w:jc w:val="both"/>
        <w:rPr>
          <w:rFonts w:eastAsia="Times New Roman" w:cs="Calibri"/>
          <w:b/>
          <w:szCs w:val="18"/>
          <w:lang w:val="en-GB"/>
        </w:rPr>
      </w:pPr>
    </w:p>
    <w:p w14:paraId="10ACBBF1"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4DB2BA2E"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5C9D684D"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Zbigniew Faliszewski</w:t>
      </w:r>
    </w:p>
    <w:p w14:paraId="1DB739E7"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tel. 695893466 </w:t>
      </w:r>
    </w:p>
    <w:p w14:paraId="193503EC"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8" w:history="1">
        <w:r w:rsidRPr="00B32AB5">
          <w:rPr>
            <w:rFonts w:eastAsia="Times New Roman" w:cs="Calibri"/>
            <w:color w:val="0000FF"/>
            <w:szCs w:val="18"/>
            <w:u w:val="single"/>
            <w:lang w:val="en-GB"/>
          </w:rPr>
          <w:t>zbigniew.faliszewski@pgedystrybucja.pl</w:t>
        </w:r>
      </w:hyperlink>
      <w:r w:rsidRPr="00B32AB5">
        <w:rPr>
          <w:rFonts w:eastAsia="Times New Roman" w:cs="Calibri"/>
          <w:szCs w:val="18"/>
          <w:lang w:val="en-GB"/>
        </w:rPr>
        <w:t xml:space="preserve"> </w:t>
      </w:r>
    </w:p>
    <w:p w14:paraId="21E446A2" w14:textId="77777777" w:rsidR="00B32AB5" w:rsidRPr="00B32AB5" w:rsidRDefault="00B32AB5" w:rsidP="00B32AB5">
      <w:pPr>
        <w:spacing w:before="120" w:after="120"/>
        <w:ind w:left="1276" w:right="613"/>
        <w:contextualSpacing/>
        <w:jc w:val="both"/>
        <w:rPr>
          <w:rFonts w:eastAsia="Times New Roman" w:cs="Calibri"/>
          <w:szCs w:val="18"/>
          <w:lang w:val="en-GB"/>
        </w:rPr>
      </w:pPr>
    </w:p>
    <w:p w14:paraId="4D767CC8" w14:textId="6B2F84EC"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 xml:space="preserve">RE 5 części: </w:t>
      </w:r>
      <w:r w:rsidR="00641603">
        <w:rPr>
          <w:rFonts w:eastAsia="Times New Roman" w:cs="Calibri"/>
          <w:b/>
          <w:szCs w:val="18"/>
          <w:u w:val="single"/>
        </w:rPr>
        <w:t>11-12</w:t>
      </w:r>
    </w:p>
    <w:p w14:paraId="559DECE1" w14:textId="77777777" w:rsidR="00B32AB5" w:rsidRPr="00B32AB5" w:rsidRDefault="00B32AB5" w:rsidP="00B32AB5">
      <w:pPr>
        <w:spacing w:after="240"/>
        <w:ind w:left="1276" w:right="612"/>
        <w:contextualSpacing/>
        <w:jc w:val="both"/>
        <w:rPr>
          <w:rFonts w:eastAsia="Times New Roman" w:cs="Calibri"/>
          <w:b/>
          <w:szCs w:val="18"/>
        </w:rPr>
      </w:pPr>
    </w:p>
    <w:p w14:paraId="269566FB"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4C9C6C98"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27FEF303"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Zbigniew Markiewicz</w:t>
      </w:r>
    </w:p>
    <w:p w14:paraId="7ABD943A"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 xml:space="preserve">tel. </w:t>
      </w:r>
      <w:r w:rsidRPr="00B32AB5">
        <w:rPr>
          <w:rFonts w:eastAsia="Times New Roman" w:cs="Calibri"/>
          <w:color w:val="000000"/>
          <w:szCs w:val="18"/>
          <w:shd w:val="clear" w:color="auto" w:fill="FDFDFD"/>
        </w:rPr>
        <w:t>607 197 340</w:t>
      </w:r>
    </w:p>
    <w:p w14:paraId="55EC629D"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19" w:history="1">
        <w:r w:rsidRPr="00B32AB5">
          <w:rPr>
            <w:rFonts w:eastAsia="Times New Roman" w:cs="Calibri"/>
            <w:color w:val="0000FF"/>
            <w:szCs w:val="18"/>
            <w:u w:val="single"/>
            <w:lang w:val="en-GB"/>
          </w:rPr>
          <w:t>zbigniew.markiewicz@pgedystrybucja.pl</w:t>
        </w:r>
      </w:hyperlink>
      <w:r w:rsidRPr="00B32AB5">
        <w:rPr>
          <w:rFonts w:eastAsia="Times New Roman" w:cs="Calibri"/>
          <w:szCs w:val="18"/>
          <w:lang w:val="en-GB"/>
        </w:rPr>
        <w:t xml:space="preserve"> </w:t>
      </w:r>
    </w:p>
    <w:p w14:paraId="68901074" w14:textId="77777777" w:rsidR="00B32AB5" w:rsidRPr="00B32AB5" w:rsidRDefault="00B32AB5" w:rsidP="00B32AB5">
      <w:pPr>
        <w:spacing w:after="0"/>
        <w:ind w:left="1276" w:right="613"/>
        <w:contextualSpacing/>
        <w:jc w:val="both"/>
        <w:rPr>
          <w:rFonts w:eastAsia="Times New Roman" w:cs="Calibri"/>
          <w:b/>
          <w:szCs w:val="18"/>
          <w:lang w:val="en-GB"/>
        </w:rPr>
      </w:pPr>
    </w:p>
    <w:p w14:paraId="79D40FCC"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576F0742"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59765C72"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Kamil Kurowski</w:t>
      </w:r>
    </w:p>
    <w:p w14:paraId="2CC569B7"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tel. 609 734 801</w:t>
      </w:r>
    </w:p>
    <w:p w14:paraId="2C756554"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0" w:history="1">
        <w:r w:rsidRPr="00B32AB5">
          <w:rPr>
            <w:rFonts w:eastAsia="Times New Roman" w:cs="Calibri"/>
            <w:color w:val="0000FF"/>
            <w:szCs w:val="18"/>
            <w:u w:val="single"/>
            <w:lang w:val="en-GB"/>
          </w:rPr>
          <w:t>kamil.kurowski@pgedystrybucja.pl</w:t>
        </w:r>
      </w:hyperlink>
      <w:r w:rsidRPr="00B32AB5">
        <w:rPr>
          <w:rFonts w:eastAsia="Times New Roman" w:cs="Calibri"/>
          <w:szCs w:val="18"/>
          <w:lang w:val="en-GB"/>
        </w:rPr>
        <w:t xml:space="preserve"> </w:t>
      </w:r>
    </w:p>
    <w:p w14:paraId="2EBD04CF" w14:textId="77777777" w:rsidR="00B32AB5" w:rsidRPr="00B32AB5" w:rsidRDefault="00B32AB5" w:rsidP="00B32AB5">
      <w:pPr>
        <w:spacing w:before="120" w:after="120"/>
        <w:ind w:left="1276" w:right="613"/>
        <w:contextualSpacing/>
        <w:jc w:val="both"/>
        <w:rPr>
          <w:rFonts w:eastAsia="Times New Roman" w:cs="Calibri"/>
          <w:szCs w:val="18"/>
          <w:lang w:val="en-GB"/>
        </w:rPr>
      </w:pPr>
    </w:p>
    <w:p w14:paraId="246E4301" w14:textId="5EC3FF01"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RE 6 części: 1</w:t>
      </w:r>
      <w:r w:rsidR="00641603">
        <w:rPr>
          <w:rFonts w:eastAsia="Times New Roman" w:cs="Calibri"/>
          <w:b/>
          <w:szCs w:val="18"/>
          <w:u w:val="single"/>
        </w:rPr>
        <w:t>3</w:t>
      </w:r>
    </w:p>
    <w:p w14:paraId="350D53FB" w14:textId="77777777" w:rsidR="00B32AB5" w:rsidRPr="00B32AB5" w:rsidRDefault="00B32AB5" w:rsidP="00B32AB5">
      <w:pPr>
        <w:spacing w:after="240"/>
        <w:ind w:left="1276" w:right="612"/>
        <w:contextualSpacing/>
        <w:jc w:val="both"/>
        <w:rPr>
          <w:rFonts w:eastAsia="Times New Roman" w:cs="Calibri"/>
          <w:b/>
          <w:szCs w:val="18"/>
        </w:rPr>
      </w:pPr>
    </w:p>
    <w:p w14:paraId="5B5B9D1F"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64A79F67"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0D9B16E6"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Rafał Ejsmont</w:t>
      </w:r>
    </w:p>
    <w:p w14:paraId="11CA3F4A"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tel. 44 726 33 99</w:t>
      </w:r>
    </w:p>
    <w:p w14:paraId="16EAA32C"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1" w:history="1">
        <w:r w:rsidRPr="00B32AB5">
          <w:rPr>
            <w:rFonts w:eastAsia="Times New Roman" w:cs="Calibri"/>
            <w:color w:val="0000FF"/>
            <w:szCs w:val="18"/>
            <w:u w:val="single"/>
            <w:lang w:val="en-GB"/>
          </w:rPr>
          <w:t>rafal.ejsmont@pgedystrybucja.pl</w:t>
        </w:r>
      </w:hyperlink>
      <w:r w:rsidRPr="00B32AB5">
        <w:rPr>
          <w:rFonts w:eastAsia="Times New Roman" w:cs="Calibri"/>
          <w:szCs w:val="18"/>
          <w:lang w:val="en-GB"/>
        </w:rPr>
        <w:t xml:space="preserve"> </w:t>
      </w:r>
    </w:p>
    <w:p w14:paraId="428285AF" w14:textId="77777777" w:rsidR="00B32AB5" w:rsidRPr="00B32AB5" w:rsidRDefault="00B32AB5" w:rsidP="00B32AB5">
      <w:pPr>
        <w:spacing w:after="0"/>
        <w:ind w:left="1276" w:right="613"/>
        <w:contextualSpacing/>
        <w:jc w:val="both"/>
        <w:rPr>
          <w:rFonts w:eastAsia="Times New Roman" w:cs="Calibri"/>
          <w:b/>
          <w:szCs w:val="18"/>
          <w:lang w:val="en-GB"/>
        </w:rPr>
      </w:pPr>
    </w:p>
    <w:p w14:paraId="244F54FB"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127BE2D3"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35B970A0" w14:textId="77777777" w:rsidR="00B32AB5" w:rsidRPr="00B32AB5" w:rsidRDefault="00B32AB5" w:rsidP="00B32AB5">
      <w:pPr>
        <w:spacing w:before="120" w:after="120"/>
        <w:ind w:left="1276" w:right="612"/>
        <w:contextualSpacing/>
        <w:jc w:val="both"/>
        <w:rPr>
          <w:rFonts w:eastAsia="Times New Roman" w:cs="Calibri"/>
          <w:szCs w:val="18"/>
        </w:rPr>
      </w:pPr>
    </w:p>
    <w:p w14:paraId="262277E7"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lastRenderedPageBreak/>
        <w:t>Arkadiusz Dusza</w:t>
      </w:r>
    </w:p>
    <w:p w14:paraId="135EA13A"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tel. 695 753 582</w:t>
      </w:r>
    </w:p>
    <w:p w14:paraId="305BEC69"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2" w:history="1">
        <w:r w:rsidRPr="00B32AB5">
          <w:rPr>
            <w:rFonts w:eastAsia="Times New Roman" w:cs="Calibri"/>
            <w:color w:val="0000FF"/>
            <w:szCs w:val="18"/>
            <w:u w:val="single"/>
            <w:lang w:val="en-GB"/>
          </w:rPr>
          <w:t>arkadiusz.dusza@pgedystrybucja.pl</w:t>
        </w:r>
      </w:hyperlink>
      <w:r w:rsidRPr="00B32AB5">
        <w:rPr>
          <w:rFonts w:eastAsia="Times New Roman" w:cs="Calibri"/>
          <w:szCs w:val="18"/>
          <w:lang w:val="en-GB"/>
        </w:rPr>
        <w:t xml:space="preserve"> </w:t>
      </w:r>
    </w:p>
    <w:p w14:paraId="518956C7" w14:textId="77777777" w:rsidR="00B32AB5" w:rsidRPr="00B32AB5" w:rsidRDefault="00B32AB5" w:rsidP="00B32AB5">
      <w:pPr>
        <w:spacing w:before="120" w:after="120"/>
        <w:ind w:left="1276" w:right="613"/>
        <w:contextualSpacing/>
        <w:jc w:val="both"/>
        <w:rPr>
          <w:rFonts w:eastAsia="Times New Roman" w:cs="Calibri"/>
          <w:szCs w:val="18"/>
          <w:lang w:val="en-GB"/>
        </w:rPr>
      </w:pPr>
    </w:p>
    <w:p w14:paraId="1CD2F9F2" w14:textId="3B46D8CB"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RE 7 część: 1</w:t>
      </w:r>
      <w:r w:rsidR="00641603">
        <w:rPr>
          <w:rFonts w:eastAsia="Times New Roman" w:cs="Calibri"/>
          <w:b/>
          <w:szCs w:val="18"/>
          <w:u w:val="single"/>
        </w:rPr>
        <w:t>4</w:t>
      </w:r>
    </w:p>
    <w:p w14:paraId="64CB70BC" w14:textId="77777777" w:rsidR="00B32AB5" w:rsidRPr="00B32AB5" w:rsidRDefault="00B32AB5" w:rsidP="00B32AB5">
      <w:pPr>
        <w:spacing w:after="240"/>
        <w:ind w:left="1276" w:right="612"/>
        <w:contextualSpacing/>
        <w:jc w:val="both"/>
        <w:rPr>
          <w:rFonts w:eastAsia="Times New Roman" w:cs="Calibri"/>
          <w:b/>
          <w:szCs w:val="18"/>
        </w:rPr>
      </w:pPr>
    </w:p>
    <w:p w14:paraId="6BB0C27F"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7722790B"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008AA565"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Jacek Walczak</w:t>
      </w:r>
    </w:p>
    <w:p w14:paraId="61F7B3AF"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tel. 42 675 17 79</w:t>
      </w:r>
    </w:p>
    <w:p w14:paraId="76B52FEA"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3" w:history="1">
        <w:r w:rsidRPr="00B32AB5">
          <w:rPr>
            <w:rFonts w:eastAsia="Times New Roman" w:cs="Calibri"/>
            <w:color w:val="0000FF"/>
            <w:szCs w:val="18"/>
            <w:u w:val="single"/>
            <w:lang w:val="en-GB"/>
          </w:rPr>
          <w:t>Jacek.walczak@pgedystrybucja.pl</w:t>
        </w:r>
      </w:hyperlink>
      <w:r w:rsidRPr="00B32AB5">
        <w:rPr>
          <w:rFonts w:eastAsia="Times New Roman" w:cs="Calibri"/>
          <w:szCs w:val="18"/>
          <w:lang w:val="en-GB"/>
        </w:rPr>
        <w:t xml:space="preserve"> </w:t>
      </w:r>
    </w:p>
    <w:p w14:paraId="1FFC2C88" w14:textId="77777777" w:rsidR="00B32AB5" w:rsidRPr="00B32AB5" w:rsidRDefault="00B32AB5" w:rsidP="00B32AB5">
      <w:pPr>
        <w:spacing w:after="0"/>
        <w:ind w:left="1276" w:right="613"/>
        <w:contextualSpacing/>
        <w:jc w:val="both"/>
        <w:rPr>
          <w:rFonts w:eastAsia="Times New Roman" w:cs="Calibri"/>
          <w:b/>
          <w:szCs w:val="18"/>
          <w:lang w:val="en-GB"/>
        </w:rPr>
      </w:pPr>
    </w:p>
    <w:p w14:paraId="28450F16"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7C6082E0"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1D89BAF2"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Marcin Kozyra</w:t>
      </w:r>
    </w:p>
    <w:p w14:paraId="47D59B39"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tel. 42 675 14 49</w:t>
      </w:r>
    </w:p>
    <w:p w14:paraId="68B0B438" w14:textId="77777777" w:rsidR="00B32AB5" w:rsidRPr="00B32AB5" w:rsidRDefault="00B32AB5" w:rsidP="00B32AB5">
      <w:pPr>
        <w:spacing w:before="120" w:after="120"/>
        <w:ind w:left="1276" w:right="613"/>
        <w:contextualSpacing/>
        <w:jc w:val="both"/>
        <w:rPr>
          <w:rFonts w:eastAsia="Times New Roman" w:cs="Times New Roman"/>
          <w:szCs w:val="18"/>
          <w:lang w:val="en-GB"/>
        </w:rPr>
      </w:pPr>
      <w:r w:rsidRPr="00B32AB5">
        <w:rPr>
          <w:rFonts w:eastAsia="Times New Roman" w:cs="Times New Roman"/>
          <w:szCs w:val="18"/>
          <w:lang w:val="en-GB"/>
        </w:rPr>
        <w:t xml:space="preserve">email: </w:t>
      </w:r>
      <w:hyperlink r:id="rId24" w:history="1">
        <w:r w:rsidRPr="00B32AB5">
          <w:rPr>
            <w:rFonts w:eastAsia="Times New Roman" w:cs="Times New Roman"/>
            <w:color w:val="0000FF"/>
            <w:szCs w:val="18"/>
            <w:u w:val="single"/>
            <w:lang w:val="en-GB"/>
          </w:rPr>
          <w:t>marcin.kozyra@pgedystrybucja.pl</w:t>
        </w:r>
      </w:hyperlink>
    </w:p>
    <w:p w14:paraId="5DFEB25E" w14:textId="77777777" w:rsidR="00B32AB5" w:rsidRPr="00B32AB5" w:rsidRDefault="00B32AB5" w:rsidP="00B32AB5">
      <w:pPr>
        <w:spacing w:before="120" w:after="120"/>
        <w:ind w:left="1276" w:right="613"/>
        <w:contextualSpacing/>
        <w:jc w:val="both"/>
        <w:rPr>
          <w:rFonts w:eastAsia="Times New Roman" w:cs="Calibri"/>
          <w:szCs w:val="18"/>
          <w:lang w:val="en-GB"/>
        </w:rPr>
      </w:pPr>
    </w:p>
    <w:p w14:paraId="0F0D9AD1" w14:textId="54296FC1"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 xml:space="preserve">RE 8 części: </w:t>
      </w:r>
      <w:r w:rsidR="00641603">
        <w:rPr>
          <w:rFonts w:eastAsia="Times New Roman" w:cs="Calibri"/>
          <w:b/>
          <w:szCs w:val="18"/>
          <w:u w:val="single"/>
        </w:rPr>
        <w:t>15-16</w:t>
      </w:r>
    </w:p>
    <w:p w14:paraId="17F8EF2A" w14:textId="77777777" w:rsidR="00B32AB5" w:rsidRPr="00B32AB5" w:rsidRDefault="00B32AB5" w:rsidP="00B32AB5">
      <w:pPr>
        <w:spacing w:after="240"/>
        <w:ind w:left="1276" w:right="612"/>
        <w:contextualSpacing/>
        <w:jc w:val="both"/>
        <w:rPr>
          <w:rFonts w:eastAsia="Times New Roman" w:cs="Calibri"/>
          <w:b/>
          <w:szCs w:val="18"/>
        </w:rPr>
      </w:pPr>
    </w:p>
    <w:p w14:paraId="43FBCA51"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2D8D57C6"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226D124F"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Dariusz Walczak</w:t>
      </w:r>
    </w:p>
    <w:p w14:paraId="4D643033"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tel. 724 989 218</w:t>
      </w:r>
    </w:p>
    <w:p w14:paraId="1799E3A8"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5" w:history="1">
        <w:r w:rsidRPr="00B32AB5">
          <w:rPr>
            <w:rFonts w:eastAsia="Times New Roman" w:cs="Calibri"/>
            <w:color w:val="0000FF"/>
            <w:szCs w:val="18"/>
            <w:u w:val="single"/>
            <w:lang w:val="en-GB"/>
          </w:rPr>
          <w:t>dariusz.walczak@pgedystrybucja.pl</w:t>
        </w:r>
      </w:hyperlink>
      <w:r w:rsidRPr="00B32AB5">
        <w:rPr>
          <w:rFonts w:eastAsia="Times New Roman" w:cs="Calibri"/>
          <w:szCs w:val="18"/>
          <w:lang w:val="en-GB"/>
        </w:rPr>
        <w:t xml:space="preserve"> </w:t>
      </w:r>
    </w:p>
    <w:p w14:paraId="05BF5051" w14:textId="77777777" w:rsidR="00B32AB5" w:rsidRPr="00B32AB5" w:rsidRDefault="00B32AB5" w:rsidP="00B32AB5">
      <w:pPr>
        <w:spacing w:after="0"/>
        <w:ind w:left="1276" w:right="613"/>
        <w:contextualSpacing/>
        <w:jc w:val="both"/>
        <w:rPr>
          <w:rFonts w:eastAsia="Times New Roman" w:cs="Calibri"/>
          <w:b/>
          <w:szCs w:val="18"/>
          <w:lang w:val="en-GB"/>
        </w:rPr>
      </w:pPr>
    </w:p>
    <w:p w14:paraId="1778F451"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16418671"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Majątku Sieciowego</w:t>
      </w:r>
    </w:p>
    <w:p w14:paraId="6ACF6DAC"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Różycki Piotr</w:t>
      </w:r>
    </w:p>
    <w:p w14:paraId="32AF4A68"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tel. 605973474</w:t>
      </w:r>
    </w:p>
    <w:p w14:paraId="09C6596B"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6" w:history="1">
        <w:r w:rsidRPr="00B32AB5">
          <w:rPr>
            <w:rFonts w:eastAsia="Times New Roman" w:cs="Calibri"/>
            <w:color w:val="0000FF"/>
            <w:szCs w:val="18"/>
            <w:u w:val="single"/>
            <w:lang w:val="en-GB"/>
          </w:rPr>
          <w:t>piotr.rozycki@pgedystrybucja.pl</w:t>
        </w:r>
      </w:hyperlink>
      <w:r w:rsidRPr="00B32AB5">
        <w:rPr>
          <w:rFonts w:eastAsia="Times New Roman" w:cs="Calibri"/>
          <w:szCs w:val="18"/>
          <w:lang w:val="en-GB"/>
        </w:rPr>
        <w:t xml:space="preserve"> </w:t>
      </w:r>
    </w:p>
    <w:p w14:paraId="196104FD" w14:textId="77777777" w:rsidR="00B32AB5" w:rsidRPr="00B32AB5" w:rsidRDefault="00B32AB5" w:rsidP="00B32AB5">
      <w:pPr>
        <w:spacing w:before="120" w:after="120"/>
        <w:ind w:left="1276" w:right="613"/>
        <w:contextualSpacing/>
        <w:jc w:val="both"/>
        <w:rPr>
          <w:rFonts w:eastAsia="Times New Roman" w:cs="Calibri"/>
          <w:szCs w:val="18"/>
          <w:lang w:val="en-GB"/>
        </w:rPr>
      </w:pPr>
    </w:p>
    <w:p w14:paraId="3A090A58" w14:textId="15DF8F70" w:rsidR="00B32AB5" w:rsidRPr="00B32AB5" w:rsidRDefault="00B32AB5" w:rsidP="00B32AB5">
      <w:pPr>
        <w:numPr>
          <w:ilvl w:val="2"/>
          <w:numId w:val="4"/>
        </w:numPr>
        <w:spacing w:after="0"/>
        <w:ind w:left="1288" w:right="613"/>
        <w:jc w:val="both"/>
        <w:rPr>
          <w:rFonts w:eastAsia="Times New Roman" w:cs="Calibri"/>
          <w:b/>
          <w:szCs w:val="18"/>
          <w:u w:val="single"/>
        </w:rPr>
      </w:pPr>
      <w:r w:rsidRPr="00B32AB5">
        <w:rPr>
          <w:rFonts w:eastAsia="Times New Roman" w:cs="Calibri"/>
          <w:b/>
          <w:szCs w:val="18"/>
          <w:u w:val="single"/>
        </w:rPr>
        <w:t xml:space="preserve">CENTRALA (WN) części: </w:t>
      </w:r>
      <w:r w:rsidR="00641603">
        <w:rPr>
          <w:rFonts w:eastAsia="Times New Roman" w:cs="Calibri"/>
          <w:b/>
          <w:szCs w:val="18"/>
          <w:u w:val="single"/>
        </w:rPr>
        <w:t>17</w:t>
      </w:r>
    </w:p>
    <w:p w14:paraId="07DEA0CC" w14:textId="77777777" w:rsidR="00B32AB5" w:rsidRPr="00B32AB5" w:rsidRDefault="00B32AB5" w:rsidP="00B32AB5">
      <w:pPr>
        <w:spacing w:after="240"/>
        <w:ind w:left="1276" w:right="612"/>
        <w:contextualSpacing/>
        <w:jc w:val="both"/>
        <w:rPr>
          <w:rFonts w:eastAsia="Times New Roman" w:cs="Calibri"/>
          <w:b/>
          <w:szCs w:val="18"/>
        </w:rPr>
      </w:pPr>
    </w:p>
    <w:p w14:paraId="02CB68E3"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1:</w:t>
      </w:r>
    </w:p>
    <w:p w14:paraId="50837779"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Zarządzania Majątkiem Sieciowym</w:t>
      </w:r>
    </w:p>
    <w:p w14:paraId="5E8B40D6"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Krzysztof Rzeźnik</w:t>
      </w:r>
    </w:p>
    <w:p w14:paraId="1F434775"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tel. 691 393 017</w:t>
      </w:r>
    </w:p>
    <w:p w14:paraId="731914B0" w14:textId="77777777" w:rsidR="00B32AB5" w:rsidRPr="00B32AB5" w:rsidRDefault="00B32AB5" w:rsidP="00B32AB5">
      <w:pPr>
        <w:spacing w:before="120" w:after="120"/>
        <w:ind w:left="1276" w:right="613"/>
        <w:contextualSpacing/>
        <w:jc w:val="both"/>
        <w:rPr>
          <w:rFonts w:eastAsia="Times New Roman" w:cs="Calibri"/>
          <w:szCs w:val="18"/>
          <w:lang w:val="en-GB"/>
        </w:rPr>
      </w:pPr>
      <w:r w:rsidRPr="00B32AB5">
        <w:rPr>
          <w:rFonts w:eastAsia="Times New Roman" w:cs="Calibri"/>
          <w:szCs w:val="18"/>
          <w:lang w:val="en-GB"/>
        </w:rPr>
        <w:t xml:space="preserve">e-mail: </w:t>
      </w:r>
      <w:hyperlink r:id="rId27" w:history="1">
        <w:r w:rsidRPr="00B32AB5">
          <w:rPr>
            <w:rFonts w:eastAsia="Times New Roman" w:cs="Calibri"/>
            <w:color w:val="0000FF"/>
            <w:szCs w:val="18"/>
            <w:u w:val="single"/>
            <w:lang w:val="en-GB"/>
          </w:rPr>
          <w:t>krzysztof.rzeznik@pgedystrybucja.pl</w:t>
        </w:r>
      </w:hyperlink>
      <w:r w:rsidRPr="00B32AB5">
        <w:rPr>
          <w:rFonts w:eastAsia="Times New Roman" w:cs="Calibri"/>
          <w:szCs w:val="18"/>
          <w:lang w:val="en-GB"/>
        </w:rPr>
        <w:t xml:space="preserve"> </w:t>
      </w:r>
    </w:p>
    <w:p w14:paraId="243BA531" w14:textId="77777777" w:rsidR="00B32AB5" w:rsidRPr="00B32AB5" w:rsidRDefault="00B32AB5" w:rsidP="00B32AB5">
      <w:pPr>
        <w:spacing w:after="0"/>
        <w:ind w:left="1276" w:right="613"/>
        <w:contextualSpacing/>
        <w:jc w:val="both"/>
        <w:rPr>
          <w:rFonts w:eastAsia="Times New Roman" w:cs="Calibri"/>
          <w:b/>
          <w:szCs w:val="18"/>
          <w:lang w:val="en-GB"/>
        </w:rPr>
      </w:pPr>
    </w:p>
    <w:p w14:paraId="1F3D0904" w14:textId="77777777" w:rsidR="00B32AB5" w:rsidRPr="00B32AB5" w:rsidRDefault="00B32AB5" w:rsidP="00B32AB5">
      <w:pPr>
        <w:spacing w:before="240" w:after="240"/>
        <w:ind w:left="1276" w:right="612"/>
        <w:contextualSpacing/>
        <w:jc w:val="both"/>
        <w:rPr>
          <w:rFonts w:eastAsia="Times New Roman" w:cs="Calibri"/>
          <w:b/>
          <w:szCs w:val="18"/>
        </w:rPr>
      </w:pPr>
      <w:r w:rsidRPr="00B32AB5">
        <w:rPr>
          <w:rFonts w:eastAsia="Times New Roman" w:cs="Calibri"/>
          <w:b/>
          <w:szCs w:val="18"/>
        </w:rPr>
        <w:t>Osoba nr 2:</w:t>
      </w:r>
    </w:p>
    <w:p w14:paraId="038FAB7C"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Wydział Zarządzania Majątkiem Sieciowym</w:t>
      </w:r>
    </w:p>
    <w:p w14:paraId="39B25D09" w14:textId="77777777" w:rsidR="00B32AB5" w:rsidRPr="00B32AB5" w:rsidRDefault="00B32AB5" w:rsidP="00B32AB5">
      <w:pPr>
        <w:spacing w:before="120" w:after="120"/>
        <w:ind w:left="1276" w:right="612"/>
        <w:contextualSpacing/>
        <w:jc w:val="both"/>
        <w:rPr>
          <w:rFonts w:eastAsia="Times New Roman" w:cs="Calibri"/>
          <w:szCs w:val="18"/>
        </w:rPr>
      </w:pPr>
      <w:r w:rsidRPr="00B32AB5">
        <w:rPr>
          <w:rFonts w:eastAsia="Times New Roman" w:cs="Calibri"/>
          <w:szCs w:val="18"/>
        </w:rPr>
        <w:t>Paweł Ścibiorek</w:t>
      </w:r>
    </w:p>
    <w:p w14:paraId="0AA7E376"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tel. 691 393 018</w:t>
      </w:r>
    </w:p>
    <w:p w14:paraId="65CDDA64" w14:textId="77777777" w:rsidR="00B32AB5" w:rsidRPr="00B32AB5" w:rsidRDefault="00B32AB5" w:rsidP="00B32AB5">
      <w:pPr>
        <w:spacing w:before="120" w:after="120"/>
        <w:ind w:left="1276" w:right="613"/>
        <w:contextualSpacing/>
        <w:jc w:val="both"/>
        <w:rPr>
          <w:rFonts w:eastAsia="Times New Roman" w:cs="Calibri"/>
          <w:szCs w:val="18"/>
        </w:rPr>
      </w:pPr>
      <w:r w:rsidRPr="00B32AB5">
        <w:rPr>
          <w:rFonts w:eastAsia="Times New Roman" w:cs="Calibri"/>
          <w:szCs w:val="18"/>
        </w:rPr>
        <w:t xml:space="preserve">e-mail: </w:t>
      </w:r>
      <w:hyperlink r:id="rId28" w:history="1">
        <w:r w:rsidRPr="00B32AB5">
          <w:rPr>
            <w:rFonts w:eastAsia="Times New Roman" w:cs="Calibri"/>
            <w:color w:val="0000FF"/>
            <w:szCs w:val="18"/>
            <w:u w:val="single"/>
          </w:rPr>
          <w:t>pawel.scibiorek@pgedystrybucja.pl</w:t>
        </w:r>
      </w:hyperlink>
      <w:r w:rsidRPr="00B32AB5">
        <w:rPr>
          <w:rFonts w:eastAsia="Times New Roman" w:cs="Calibri"/>
          <w:szCs w:val="18"/>
        </w:rPr>
        <w:t xml:space="preserve"> </w:t>
      </w:r>
    </w:p>
    <w:p w14:paraId="254014D5" w14:textId="77777777" w:rsidR="00B32AB5" w:rsidRPr="00B32AB5" w:rsidRDefault="00B32AB5" w:rsidP="00B32AB5">
      <w:pPr>
        <w:ind w:left="862"/>
        <w:contextualSpacing/>
        <w:rPr>
          <w:rFonts w:ascii="Calibri" w:eastAsia="Times New Roman" w:hAnsi="Calibri" w:cs="Calibri"/>
          <w:sz w:val="20"/>
          <w:szCs w:val="20"/>
        </w:rPr>
      </w:pPr>
    </w:p>
    <w:p w14:paraId="266BF570" w14:textId="77777777" w:rsidR="00B32AB5" w:rsidRPr="00B32AB5" w:rsidRDefault="00B32AB5" w:rsidP="00B32AB5">
      <w:pPr>
        <w:rPr>
          <w:rFonts w:ascii="Calibri" w:eastAsia="Times New Roman" w:hAnsi="Calibri" w:cs="Calibri"/>
          <w:sz w:val="20"/>
          <w:szCs w:val="20"/>
        </w:rPr>
      </w:pPr>
    </w:p>
    <w:p w14:paraId="16B39D29" w14:textId="77777777" w:rsidR="00B32AB5" w:rsidRPr="00B32AB5" w:rsidRDefault="00B32AB5" w:rsidP="00B32AB5">
      <w:pPr>
        <w:rPr>
          <w:rFonts w:ascii="Calibri" w:eastAsia="Times New Roman" w:hAnsi="Calibri" w:cs="Calibri"/>
          <w:sz w:val="20"/>
          <w:szCs w:val="20"/>
        </w:rPr>
      </w:pPr>
    </w:p>
    <w:p w14:paraId="03A0EEB6" w14:textId="77777777" w:rsidR="00B32AB5" w:rsidRPr="00B32AB5" w:rsidRDefault="00B32AB5" w:rsidP="00B32AB5">
      <w:pPr>
        <w:rPr>
          <w:rFonts w:ascii="Calibri" w:eastAsia="Times New Roman" w:hAnsi="Calibri" w:cs="Calibri"/>
          <w:sz w:val="20"/>
          <w:szCs w:val="20"/>
        </w:rPr>
      </w:pPr>
    </w:p>
    <w:p w14:paraId="4FF2742A" w14:textId="77777777" w:rsidR="00B32AB5" w:rsidRPr="00B32AB5" w:rsidRDefault="00B32AB5" w:rsidP="00B32AB5">
      <w:pPr>
        <w:rPr>
          <w:rFonts w:ascii="Calibri" w:eastAsia="Times New Roman" w:hAnsi="Calibri" w:cs="Calibri"/>
          <w:sz w:val="20"/>
          <w:szCs w:val="20"/>
        </w:rPr>
      </w:pPr>
    </w:p>
    <w:p w14:paraId="235F4401" w14:textId="77777777" w:rsidR="00B32AB5" w:rsidRPr="00B32AB5" w:rsidRDefault="00B32AB5" w:rsidP="00B32AB5">
      <w:pPr>
        <w:rPr>
          <w:rFonts w:ascii="Calibri" w:eastAsia="Times New Roman" w:hAnsi="Calibri" w:cs="Calibri"/>
          <w:sz w:val="20"/>
          <w:szCs w:val="20"/>
        </w:rPr>
      </w:pPr>
    </w:p>
    <w:p w14:paraId="18C09E8D" w14:textId="77777777" w:rsidR="00B32AB5" w:rsidRPr="00B32AB5" w:rsidRDefault="00B32AB5" w:rsidP="00B32AB5">
      <w:pPr>
        <w:rPr>
          <w:rFonts w:ascii="Calibri" w:eastAsia="Times New Roman" w:hAnsi="Calibri" w:cs="Calibri"/>
          <w:sz w:val="20"/>
          <w:szCs w:val="20"/>
        </w:rPr>
      </w:pPr>
    </w:p>
    <w:p w14:paraId="308F45F0" w14:textId="77777777" w:rsidR="00B32AB5" w:rsidRPr="00B32AB5" w:rsidRDefault="00B32AB5" w:rsidP="00B32AB5">
      <w:pPr>
        <w:rPr>
          <w:rFonts w:ascii="Calibri" w:eastAsia="Times New Roman" w:hAnsi="Calibri" w:cs="Calibri"/>
          <w:sz w:val="20"/>
          <w:szCs w:val="20"/>
        </w:rPr>
      </w:pPr>
    </w:p>
    <w:tbl>
      <w:tblPr>
        <w:tblStyle w:val="Tabela-Siatka5"/>
        <w:tblW w:w="0" w:type="auto"/>
        <w:jc w:val="center"/>
        <w:tblLook w:val="04A0" w:firstRow="1" w:lastRow="0" w:firstColumn="1" w:lastColumn="0" w:noHBand="0" w:noVBand="1"/>
      </w:tblPr>
      <w:tblGrid>
        <w:gridCol w:w="3965"/>
        <w:gridCol w:w="850"/>
        <w:gridCol w:w="4134"/>
      </w:tblGrid>
      <w:tr w:rsidR="00B32AB5" w:rsidRPr="00B32AB5" w14:paraId="58A31563" w14:textId="77777777" w:rsidTr="007A1991">
        <w:trPr>
          <w:trHeight w:val="1488"/>
          <w:jc w:val="center"/>
        </w:trPr>
        <w:tc>
          <w:tcPr>
            <w:tcW w:w="3965" w:type="dxa"/>
            <w:tcBorders>
              <w:right w:val="single" w:sz="4" w:space="0" w:color="auto"/>
            </w:tcBorders>
          </w:tcPr>
          <w:p w14:paraId="037AE34E" w14:textId="77777777" w:rsidR="00B32AB5" w:rsidRPr="00B32AB5" w:rsidRDefault="00B32AB5" w:rsidP="00B32AB5">
            <w:pPr>
              <w:rPr>
                <w:rFonts w:cs="Calibri"/>
                <w:b/>
                <w:i/>
                <w:iCs/>
                <w:szCs w:val="18"/>
                <w:u w:val="single"/>
              </w:rPr>
            </w:pPr>
            <w:r w:rsidRPr="00B32AB5">
              <w:rPr>
                <w:rFonts w:cs="Calibri"/>
                <w:b/>
                <w:i/>
                <w:iCs/>
                <w:szCs w:val="18"/>
                <w:u w:val="single"/>
              </w:rPr>
              <w:t>Wykonawca</w:t>
            </w:r>
          </w:p>
          <w:p w14:paraId="1C6ED605" w14:textId="77777777" w:rsidR="00B32AB5" w:rsidRPr="00B32AB5" w:rsidRDefault="00B32AB5" w:rsidP="00B32AB5">
            <w:pPr>
              <w:rPr>
                <w:rFonts w:cs="Calibri"/>
                <w:szCs w:val="18"/>
              </w:rPr>
            </w:pPr>
          </w:p>
          <w:p w14:paraId="63153782" w14:textId="77777777" w:rsidR="00B32AB5" w:rsidRPr="00B32AB5" w:rsidRDefault="00B32AB5" w:rsidP="00B32AB5">
            <w:pPr>
              <w:rPr>
                <w:rFonts w:cs="Calibri"/>
                <w:szCs w:val="18"/>
              </w:rPr>
            </w:pPr>
            <w:r w:rsidRPr="00B32AB5">
              <w:rPr>
                <w:rFonts w:cs="Calibri"/>
                <w:szCs w:val="18"/>
              </w:rPr>
              <w:t>…………………………………………………</w:t>
            </w:r>
          </w:p>
          <w:p w14:paraId="3FFF712F" w14:textId="77777777" w:rsidR="00B32AB5" w:rsidRPr="00B32AB5" w:rsidRDefault="00B32AB5" w:rsidP="00B32AB5">
            <w:pPr>
              <w:rPr>
                <w:rFonts w:cs="Calibri"/>
                <w:szCs w:val="18"/>
              </w:rPr>
            </w:pPr>
            <w:r w:rsidRPr="00B32AB5">
              <w:rPr>
                <w:rFonts w:cs="Calibri"/>
                <w:szCs w:val="18"/>
              </w:rPr>
              <w:t>……………………………………………….</w:t>
            </w:r>
          </w:p>
          <w:p w14:paraId="45A5F4B0" w14:textId="77777777" w:rsidR="00B32AB5" w:rsidRPr="00B32AB5" w:rsidRDefault="00B32AB5" w:rsidP="00B32AB5">
            <w:pPr>
              <w:rPr>
                <w:rFonts w:cs="Calibri"/>
                <w:i/>
                <w:szCs w:val="18"/>
              </w:rPr>
            </w:pPr>
            <w:r w:rsidRPr="00B32AB5">
              <w:rPr>
                <w:rFonts w:cs="Calibri"/>
                <w:i/>
                <w:szCs w:val="18"/>
              </w:rPr>
              <w:t>Nazwa i adres</w:t>
            </w:r>
          </w:p>
        </w:tc>
        <w:tc>
          <w:tcPr>
            <w:tcW w:w="850" w:type="dxa"/>
            <w:tcBorders>
              <w:top w:val="nil"/>
              <w:left w:val="single" w:sz="4" w:space="0" w:color="auto"/>
              <w:bottom w:val="nil"/>
              <w:right w:val="single" w:sz="4" w:space="0" w:color="auto"/>
            </w:tcBorders>
          </w:tcPr>
          <w:p w14:paraId="0AA8CAE6" w14:textId="77777777" w:rsidR="00B32AB5" w:rsidRPr="00B32AB5" w:rsidRDefault="00B32AB5" w:rsidP="00B32AB5">
            <w:pPr>
              <w:rPr>
                <w:rFonts w:cs="Calibri"/>
                <w:b/>
                <w:i/>
                <w:iCs/>
                <w:szCs w:val="18"/>
                <w:u w:val="single"/>
              </w:rPr>
            </w:pPr>
            <w:r w:rsidRPr="00B32AB5">
              <w:rPr>
                <w:rFonts w:cs="Calibri"/>
                <w:b/>
                <w:i/>
                <w:iCs/>
                <w:szCs w:val="18"/>
                <w:u w:val="single"/>
              </w:rPr>
              <w:t xml:space="preserve">  </w:t>
            </w:r>
          </w:p>
        </w:tc>
        <w:tc>
          <w:tcPr>
            <w:tcW w:w="4134" w:type="dxa"/>
            <w:tcBorders>
              <w:left w:val="single" w:sz="4" w:space="0" w:color="auto"/>
            </w:tcBorders>
          </w:tcPr>
          <w:p w14:paraId="087C8D8F" w14:textId="77777777" w:rsidR="00B32AB5" w:rsidRPr="00B32AB5" w:rsidRDefault="00B32AB5" w:rsidP="00B32AB5">
            <w:pPr>
              <w:rPr>
                <w:rFonts w:cs="Calibri"/>
                <w:b/>
                <w:i/>
                <w:iCs/>
                <w:szCs w:val="18"/>
                <w:u w:val="single"/>
              </w:rPr>
            </w:pPr>
            <w:r w:rsidRPr="00B32AB5">
              <w:rPr>
                <w:rFonts w:cs="Calibri"/>
                <w:b/>
                <w:i/>
                <w:iCs/>
                <w:szCs w:val="18"/>
                <w:u w:val="single"/>
              </w:rPr>
              <w:t xml:space="preserve">Zamawiający </w:t>
            </w:r>
          </w:p>
          <w:p w14:paraId="2D4F5CAD" w14:textId="77777777" w:rsidR="00B32AB5" w:rsidRPr="00B32AB5" w:rsidRDefault="00B32AB5" w:rsidP="00B32AB5">
            <w:pPr>
              <w:rPr>
                <w:rFonts w:cs="Calibri"/>
                <w:szCs w:val="18"/>
              </w:rPr>
            </w:pPr>
          </w:p>
        </w:tc>
      </w:tr>
    </w:tbl>
    <w:p w14:paraId="03786E2E" w14:textId="77777777" w:rsidR="00B32AB5" w:rsidRPr="00B32AB5" w:rsidRDefault="00B32AB5" w:rsidP="00B32AB5">
      <w:pPr>
        <w:numPr>
          <w:ilvl w:val="0"/>
          <w:numId w:val="17"/>
        </w:numPr>
        <w:tabs>
          <w:tab w:val="num" w:pos="360"/>
        </w:tabs>
        <w:ind w:left="0" w:firstLine="0"/>
        <w:rPr>
          <w:rFonts w:eastAsia="Times New Roman" w:cs="Calibri"/>
          <w:szCs w:val="18"/>
        </w:rPr>
      </w:pPr>
    </w:p>
    <w:p w14:paraId="3E278DD0" w14:textId="77777777" w:rsidR="00B32AB5" w:rsidRPr="00B32AB5" w:rsidRDefault="00B32AB5" w:rsidP="00B32AB5">
      <w:pPr>
        <w:rPr>
          <w:rFonts w:asciiTheme="majorHAnsi" w:eastAsia="Times New Roman" w:hAnsiTheme="majorHAnsi" w:cs="Calibri"/>
          <w:color w:val="062156" w:themeColor="text2" w:themeShade="BF"/>
          <w:sz w:val="32"/>
          <w:szCs w:val="32"/>
        </w:rPr>
      </w:pPr>
    </w:p>
    <w:p w14:paraId="0E7839C2" w14:textId="77777777" w:rsidR="00B32AB5" w:rsidRPr="00B32AB5" w:rsidRDefault="00B32AB5" w:rsidP="00B32AB5">
      <w:pPr>
        <w:jc w:val="center"/>
        <w:rPr>
          <w:rFonts w:asciiTheme="majorHAnsi" w:eastAsia="Times New Roman" w:hAnsiTheme="majorHAnsi" w:cs="Calibri"/>
          <w:color w:val="062156" w:themeColor="text2" w:themeShade="BF"/>
          <w:sz w:val="32"/>
          <w:szCs w:val="32"/>
        </w:rPr>
      </w:pPr>
      <w:r w:rsidRPr="00B32AB5">
        <w:rPr>
          <w:rFonts w:asciiTheme="majorHAnsi" w:eastAsia="Times New Roman" w:hAnsiTheme="majorHAnsi" w:cs="Calibri"/>
          <w:b/>
          <w:bCs/>
          <w:color w:val="062156" w:themeColor="text2" w:themeShade="BF"/>
          <w:sz w:val="32"/>
          <w:szCs w:val="32"/>
        </w:rPr>
        <w:t>OŚWIADCZENIE O ZACHOWANIU POUFNOŚCI</w:t>
      </w:r>
    </w:p>
    <w:p w14:paraId="354C8F1C" w14:textId="77777777" w:rsidR="00B32AB5" w:rsidRPr="00B32AB5" w:rsidRDefault="00B32AB5" w:rsidP="00B32AB5">
      <w:pPr>
        <w:rPr>
          <w:rFonts w:eastAsia="Times New Roman" w:cs="Calibri"/>
          <w:szCs w:val="18"/>
        </w:rPr>
      </w:pPr>
    </w:p>
    <w:p w14:paraId="551AF186" w14:textId="77777777" w:rsidR="00B32AB5" w:rsidRPr="00B32AB5" w:rsidRDefault="00B32AB5" w:rsidP="00B32AB5">
      <w:pPr>
        <w:spacing w:before="240" w:after="240"/>
        <w:jc w:val="both"/>
        <w:rPr>
          <w:rFonts w:eastAsia="Times New Roman" w:cs="Calibri"/>
          <w:szCs w:val="18"/>
        </w:rPr>
      </w:pPr>
      <w:r w:rsidRPr="00B32AB5">
        <w:rPr>
          <w:rFonts w:eastAsia="Times New Roman" w:cs="Calibri"/>
          <w:szCs w:val="18"/>
        </w:rPr>
        <w:t xml:space="preserve">Dotyczy postępowania zakupowego nr </w:t>
      </w:r>
      <w:r w:rsidRPr="00B32AB5">
        <w:rPr>
          <w:rFonts w:cstheme="minorHAnsi"/>
          <w:bCs/>
          <w:szCs w:val="18"/>
        </w:rPr>
        <w:t>POST/DYS/OLD/GZ/00000/2026</w:t>
      </w:r>
      <w:r w:rsidRPr="00B32AB5">
        <w:rPr>
          <w:rFonts w:cstheme="minorHAnsi"/>
          <w:szCs w:val="18"/>
          <w:lang w:eastAsia="pl-PL"/>
        </w:rPr>
        <w:t xml:space="preserve"> </w:t>
      </w:r>
      <w:r w:rsidRPr="00B32AB5">
        <w:rPr>
          <w:rFonts w:eastAsia="Times New Roman" w:cs="Calibri"/>
          <w:b/>
          <w:bCs/>
          <w:szCs w:val="18"/>
        </w:rPr>
        <w:t xml:space="preserve"> </w:t>
      </w:r>
      <w:r w:rsidRPr="00B32AB5">
        <w:rPr>
          <w:rFonts w:eastAsia="Times New Roman" w:cs="Calibri"/>
          <w:szCs w:val="18"/>
        </w:rPr>
        <w:t xml:space="preserve">prowadzonego w trybie przetargu nieograniczonego pn.  </w:t>
      </w:r>
      <w:r w:rsidRPr="00B32AB5">
        <w:rPr>
          <w:rFonts w:eastAsia="Times New Roman" w:cs="Calibri"/>
          <w:b/>
          <w:szCs w:val="18"/>
        </w:rPr>
        <w:t>„</w:t>
      </w:r>
      <w:r w:rsidRPr="00B32AB5">
        <w:rPr>
          <w:rFonts w:cstheme="minorHAnsi"/>
          <w:b/>
          <w:szCs w:val="18"/>
        </w:rPr>
        <w:t>Wykonanie usługi wycinki drzew, krzewów, podrostów i gałęzi oraz odtworzenie pasa technologicznego w pobliżu czynnych linii elektroenergetycznych WN i SN na obszarze działania PGE Dystrybucja S.A. Oddział Łódź w podziale na 17 części.</w:t>
      </w:r>
      <w:r w:rsidRPr="00B32AB5">
        <w:rPr>
          <w:rFonts w:eastAsia="Times New Roman" w:cs="Calibri"/>
          <w:b/>
          <w:szCs w:val="18"/>
        </w:rPr>
        <w:t>”</w:t>
      </w:r>
    </w:p>
    <w:p w14:paraId="05B07F0B" w14:textId="77777777" w:rsidR="00B32AB5" w:rsidRPr="00B32AB5" w:rsidRDefault="00B32AB5" w:rsidP="00B32AB5">
      <w:pPr>
        <w:spacing w:before="240" w:after="240"/>
        <w:jc w:val="both"/>
        <w:rPr>
          <w:rFonts w:eastAsia="Times New Roman" w:cs="Calibri"/>
          <w:szCs w:val="18"/>
        </w:rPr>
      </w:pPr>
      <w:r w:rsidRPr="00B32AB5">
        <w:rPr>
          <w:rFonts w:eastAsia="Times New Roman" w:cs="Calibri"/>
          <w:szCs w:val="18"/>
        </w:rPr>
        <w:t xml:space="preserve">Mając na uwadze potrzebę zapewnienia ochrony i bezpieczeństwa informacji przekazywanych przez Zamawiającego, oświadczamy niniejszym, iż </w:t>
      </w:r>
      <w:r w:rsidRPr="00B32AB5">
        <w:rPr>
          <w:rFonts w:eastAsia="Times New Roman" w:cs="Calibri"/>
          <w:b/>
          <w:szCs w:val="18"/>
        </w:rPr>
        <w:t xml:space="preserve">zobowiązujemy się do zachowania w poufności informacji poufnych uzyskanych od Zamawiającego w trakcie prowadzonego postępowania, zarówno w formie pisemnej, dokumentowej, elektronicznej jak i ustnej, a w szczególności do: </w:t>
      </w:r>
    </w:p>
    <w:p w14:paraId="5F0688E9" w14:textId="77777777" w:rsidR="00B32AB5" w:rsidRPr="00B32AB5" w:rsidRDefault="00B32AB5" w:rsidP="00B32AB5">
      <w:pPr>
        <w:numPr>
          <w:ilvl w:val="1"/>
          <w:numId w:val="18"/>
        </w:numPr>
        <w:spacing w:before="240" w:after="240"/>
        <w:jc w:val="both"/>
        <w:rPr>
          <w:rFonts w:eastAsia="Times New Roman" w:cs="Calibri"/>
          <w:szCs w:val="18"/>
        </w:rPr>
      </w:pPr>
      <w:r w:rsidRPr="00B32AB5">
        <w:rPr>
          <w:rFonts w:eastAsia="Times New Roman" w:cs="Calibri"/>
          <w:szCs w:val="18"/>
        </w:rPr>
        <w:t xml:space="preserve">Zachowania w tajemnicy, nie ujawniania i nie rozpowszechniania w jakiejkolwiek formie informacji poufnych dotyczących lub pochodzących od PGE Dystrybucja S.A., do których będziemy mieli dostęp w ramach prowadzonego postępowania; </w:t>
      </w:r>
    </w:p>
    <w:p w14:paraId="18BF2A2A" w14:textId="77777777" w:rsidR="00B32AB5" w:rsidRPr="00B32AB5" w:rsidRDefault="00B32AB5" w:rsidP="00B32AB5">
      <w:pPr>
        <w:numPr>
          <w:ilvl w:val="1"/>
          <w:numId w:val="18"/>
        </w:numPr>
        <w:spacing w:before="240" w:after="240"/>
        <w:ind w:right="330"/>
        <w:jc w:val="both"/>
        <w:rPr>
          <w:rFonts w:eastAsia="Times New Roman" w:cs="Calibri"/>
          <w:szCs w:val="18"/>
        </w:rPr>
      </w:pPr>
      <w:r w:rsidRPr="00B32AB5">
        <w:rPr>
          <w:rFonts w:eastAsia="Times New Roman" w:cs="Calibri"/>
          <w:szCs w:val="18"/>
        </w:rPr>
        <w:t xml:space="preserve">Zapewnienia wyżej wymienionym informacjom ochrony przed nieuprawnionym ujawnieniem, upublicznieniem, udostępnieniem lub utratą;  </w:t>
      </w:r>
    </w:p>
    <w:p w14:paraId="78C146BA" w14:textId="77777777" w:rsidR="00B32AB5" w:rsidRPr="00B32AB5" w:rsidRDefault="00B32AB5" w:rsidP="00B32AB5">
      <w:pPr>
        <w:numPr>
          <w:ilvl w:val="1"/>
          <w:numId w:val="18"/>
        </w:numPr>
        <w:spacing w:before="240" w:after="240"/>
        <w:ind w:right="188"/>
        <w:jc w:val="both"/>
        <w:rPr>
          <w:rFonts w:eastAsia="Times New Roman" w:cs="Calibri"/>
          <w:szCs w:val="18"/>
        </w:rPr>
      </w:pPr>
      <w:r w:rsidRPr="00B32AB5">
        <w:rPr>
          <w:rFonts w:eastAsia="Times New Roman" w:cs="Calibri"/>
          <w:szCs w:val="18"/>
        </w:rPr>
        <w:t>Wykorzystania wyżej wymienionych informacji wyłącznie w zakresie niezbędnym dla realizacji oczekiwań PGE Dystrybucja S.A. i celów niniejszego postępowania oraz niewykorzystywania tych informacji w żadnym innym celu;</w:t>
      </w:r>
    </w:p>
    <w:p w14:paraId="29C333A0" w14:textId="77777777" w:rsidR="00B32AB5" w:rsidRPr="00B32AB5" w:rsidRDefault="00B32AB5" w:rsidP="00B32AB5">
      <w:pPr>
        <w:numPr>
          <w:ilvl w:val="1"/>
          <w:numId w:val="18"/>
        </w:numPr>
        <w:spacing w:before="240" w:after="240"/>
        <w:jc w:val="both"/>
        <w:rPr>
          <w:rFonts w:eastAsia="Times New Roman" w:cs="Calibri"/>
          <w:szCs w:val="18"/>
        </w:rPr>
      </w:pPr>
      <w:r w:rsidRPr="00B32AB5">
        <w:rPr>
          <w:rFonts w:eastAsia="Times New Roman" w:cs="Calibri"/>
          <w:szCs w:val="18"/>
        </w:rPr>
        <w:t>Zapłacenia na rzecz PGE Dystrybucja S.A. kary umownej w przypadku naruszenia zobowiązań niniejszego Oświadczenia o zachowaniu poufności i nieujawnianiu informacji. Zapłata kary umownej nie wyłącza prawa Zamawiającego do dochodzenia odszkodowania na zasadach ogólnych.</w:t>
      </w:r>
    </w:p>
    <w:p w14:paraId="40A043E3" w14:textId="77777777" w:rsidR="00B32AB5" w:rsidRPr="00B32AB5" w:rsidRDefault="00B32AB5" w:rsidP="00B32AB5">
      <w:pPr>
        <w:spacing w:before="240" w:after="240"/>
        <w:jc w:val="both"/>
        <w:rPr>
          <w:rFonts w:eastAsia="Times New Roman" w:cs="Calibri"/>
          <w:szCs w:val="18"/>
        </w:rPr>
      </w:pPr>
      <w:r w:rsidRPr="00B32AB5">
        <w:rPr>
          <w:rFonts w:eastAsia="Times New Roman" w:cs="Calibri"/>
          <w:szCs w:val="18"/>
        </w:rPr>
        <w:t>Zobowiązujemy się dochować powyższych wymogów zarówno w trakcie prowadzenia postępowania, jak i po jego zakończeniu.</w:t>
      </w:r>
    </w:p>
    <w:p w14:paraId="5F592F3C" w14:textId="77777777" w:rsidR="00B32AB5" w:rsidRPr="00B32AB5" w:rsidRDefault="00B32AB5" w:rsidP="00B32AB5">
      <w:pPr>
        <w:spacing w:before="240" w:after="240"/>
        <w:jc w:val="both"/>
        <w:rPr>
          <w:rFonts w:eastAsia="Times New Roman" w:cs="Calibri"/>
          <w:szCs w:val="18"/>
        </w:rPr>
      </w:pPr>
      <w:r w:rsidRPr="00B32AB5">
        <w:rPr>
          <w:rFonts w:eastAsia="Times New Roman" w:cs="Calibri"/>
          <w:szCs w:val="18"/>
        </w:rPr>
        <w:t>Jednocześnie oświadczamy, iż mamy świadomość, że naruszenie powyższego zobowiązania może stanowić czyn nieuczciwej konkurencji w rozumieniu ustawy z dnia 16 kwietnia 1993 r. o zwalczaniu nieuczciwej konkurencji (t.j. Dz. U. 2020, poz. 1913 ze zm.).</w:t>
      </w:r>
    </w:p>
    <w:p w14:paraId="7B75ED7B" w14:textId="77777777" w:rsidR="00B32AB5" w:rsidRPr="00B32AB5" w:rsidRDefault="00B32AB5" w:rsidP="00B32AB5">
      <w:pPr>
        <w:spacing w:before="240" w:after="240"/>
        <w:rPr>
          <w:rFonts w:ascii="Calibri" w:eastAsia="Times New Roman" w:hAnsi="Calibri" w:cs="Calibri"/>
          <w:b/>
          <w:sz w:val="20"/>
          <w:szCs w:val="20"/>
        </w:rPr>
      </w:pPr>
    </w:p>
    <w:tbl>
      <w:tblPr>
        <w:tblW w:w="4922" w:type="dxa"/>
        <w:tblInd w:w="4593" w:type="dxa"/>
        <w:tblLook w:val="01E0" w:firstRow="1" w:lastRow="1" w:firstColumn="1" w:lastColumn="1" w:noHBand="0" w:noVBand="0"/>
      </w:tblPr>
      <w:tblGrid>
        <w:gridCol w:w="5055"/>
      </w:tblGrid>
      <w:tr w:rsidR="00B32AB5" w:rsidRPr="00B32AB5" w14:paraId="78C58C6C" w14:textId="77777777" w:rsidTr="007A1991">
        <w:trPr>
          <w:trHeight w:val="284"/>
        </w:trPr>
        <w:tc>
          <w:tcPr>
            <w:tcW w:w="4922" w:type="dxa"/>
            <w:hideMark/>
          </w:tcPr>
          <w:tbl>
            <w:tblPr>
              <w:tblpPr w:leftFromText="141" w:rightFromText="141" w:vertAnchor="text" w:tblpXSpec="center" w:tblpY="1"/>
              <w:tblOverlap w:val="never"/>
              <w:tblW w:w="4839" w:type="dxa"/>
              <w:tblLook w:val="01E0" w:firstRow="1" w:lastRow="1" w:firstColumn="1" w:lastColumn="1" w:noHBand="0" w:noVBand="0"/>
            </w:tblPr>
            <w:tblGrid>
              <w:gridCol w:w="4839"/>
            </w:tblGrid>
            <w:tr w:rsidR="00B32AB5" w:rsidRPr="00B32AB5" w14:paraId="4D171A1D" w14:textId="77777777" w:rsidTr="007A1991">
              <w:trPr>
                <w:trHeight w:val="157"/>
              </w:trPr>
              <w:tc>
                <w:tcPr>
                  <w:tcW w:w="4839" w:type="dxa"/>
                  <w:hideMark/>
                </w:tcPr>
                <w:p w14:paraId="76247BF8" w14:textId="77777777" w:rsidR="00B32AB5" w:rsidRPr="00B32AB5" w:rsidRDefault="00B32AB5" w:rsidP="00B32AB5">
                  <w:pPr>
                    <w:rPr>
                      <w:rFonts w:eastAsia="Times New Roman" w:cs="Calibri"/>
                      <w:b/>
                      <w:sz w:val="20"/>
                      <w:szCs w:val="20"/>
                    </w:rPr>
                  </w:pPr>
                </w:p>
                <w:p w14:paraId="70B4D5B2" w14:textId="77777777" w:rsidR="00B32AB5" w:rsidRPr="00B32AB5" w:rsidRDefault="00B32AB5" w:rsidP="00B32AB5">
                  <w:pPr>
                    <w:rPr>
                      <w:rFonts w:eastAsia="Times New Roman" w:cs="Calibri"/>
                      <w:b/>
                      <w:sz w:val="20"/>
                      <w:szCs w:val="20"/>
                    </w:rPr>
                  </w:pPr>
                </w:p>
                <w:p w14:paraId="64771090" w14:textId="77777777" w:rsidR="00B32AB5" w:rsidRPr="00B32AB5" w:rsidRDefault="00B32AB5" w:rsidP="00B32AB5">
                  <w:pPr>
                    <w:rPr>
                      <w:rFonts w:eastAsia="Times New Roman" w:cs="Calibri"/>
                      <w:b/>
                      <w:sz w:val="20"/>
                      <w:szCs w:val="20"/>
                    </w:rPr>
                  </w:pPr>
                </w:p>
                <w:p w14:paraId="46C34ABD" w14:textId="77777777" w:rsidR="00B32AB5" w:rsidRPr="00B32AB5" w:rsidRDefault="00B32AB5" w:rsidP="00B32AB5">
                  <w:pPr>
                    <w:rPr>
                      <w:rFonts w:eastAsia="Times New Roman" w:cs="Calibri"/>
                      <w:b/>
                      <w:sz w:val="16"/>
                      <w:szCs w:val="20"/>
                    </w:rPr>
                  </w:pPr>
                  <w:r w:rsidRPr="00B32AB5">
                    <w:rPr>
                      <w:rFonts w:eastAsia="Times New Roman" w:cs="Calibri"/>
                      <w:b/>
                      <w:sz w:val="16"/>
                      <w:szCs w:val="20"/>
                    </w:rPr>
                    <w:t>Kwalifikowany podpis elektroniczny osoby umocowanej do składania oświadczeń woli w imieniu Wykonawcy</w:t>
                  </w:r>
                </w:p>
              </w:tc>
            </w:tr>
          </w:tbl>
          <w:p w14:paraId="0A51A221" w14:textId="77777777" w:rsidR="00B32AB5" w:rsidRPr="00B32AB5" w:rsidRDefault="00B32AB5" w:rsidP="00B32AB5">
            <w:pPr>
              <w:rPr>
                <w:rFonts w:eastAsia="Times New Roman" w:cs="Calibri"/>
                <w:sz w:val="20"/>
                <w:szCs w:val="20"/>
              </w:rPr>
            </w:pPr>
          </w:p>
        </w:tc>
      </w:tr>
      <w:tr w:rsidR="00B32AB5" w:rsidRPr="00B32AB5" w14:paraId="00F779C7" w14:textId="77777777" w:rsidTr="007A1991">
        <w:trPr>
          <w:trHeight w:val="432"/>
        </w:trPr>
        <w:tc>
          <w:tcPr>
            <w:tcW w:w="4922" w:type="dxa"/>
            <w:hideMark/>
          </w:tcPr>
          <w:tbl>
            <w:tblPr>
              <w:tblpPr w:leftFromText="141" w:rightFromText="141" w:vertAnchor="text" w:tblpXSpec="center" w:tblpY="1"/>
              <w:tblOverlap w:val="never"/>
              <w:tblW w:w="0" w:type="auto"/>
              <w:tblLook w:val="01E0" w:firstRow="1" w:lastRow="1" w:firstColumn="1" w:lastColumn="1" w:noHBand="0" w:noVBand="0"/>
            </w:tblPr>
            <w:tblGrid>
              <w:gridCol w:w="4559"/>
            </w:tblGrid>
            <w:tr w:rsidR="00B32AB5" w:rsidRPr="00B32AB5" w14:paraId="0017E132" w14:textId="77777777" w:rsidTr="007A1991">
              <w:trPr>
                <w:trHeight w:val="211"/>
              </w:trPr>
              <w:tc>
                <w:tcPr>
                  <w:tcW w:w="4559" w:type="dxa"/>
                  <w:hideMark/>
                </w:tcPr>
                <w:p w14:paraId="4DA91387" w14:textId="77777777" w:rsidR="00B32AB5" w:rsidRPr="00B32AB5" w:rsidRDefault="00B32AB5" w:rsidP="00B32AB5">
                  <w:pPr>
                    <w:rPr>
                      <w:rFonts w:eastAsia="Times New Roman" w:cs="Calibri"/>
                      <w:b/>
                      <w:sz w:val="20"/>
                      <w:szCs w:val="20"/>
                    </w:rPr>
                  </w:pPr>
                </w:p>
                <w:p w14:paraId="6A5F0B77" w14:textId="77777777" w:rsidR="00B32AB5" w:rsidRPr="00B32AB5" w:rsidRDefault="00B32AB5" w:rsidP="00B32AB5">
                  <w:pPr>
                    <w:rPr>
                      <w:rFonts w:eastAsia="Times New Roman" w:cs="Calibri"/>
                      <w:b/>
                      <w:sz w:val="20"/>
                      <w:szCs w:val="20"/>
                    </w:rPr>
                  </w:pPr>
                </w:p>
                <w:p w14:paraId="5B47C3DF" w14:textId="77777777" w:rsidR="00B32AB5" w:rsidRPr="00B32AB5" w:rsidRDefault="00B32AB5" w:rsidP="00B32AB5">
                  <w:pPr>
                    <w:rPr>
                      <w:rFonts w:eastAsia="Times New Roman" w:cs="Calibri"/>
                      <w:b/>
                      <w:sz w:val="20"/>
                      <w:szCs w:val="20"/>
                    </w:rPr>
                  </w:pPr>
                </w:p>
                <w:p w14:paraId="6B323493" w14:textId="77777777" w:rsidR="00B32AB5" w:rsidRPr="00B32AB5" w:rsidRDefault="00B32AB5" w:rsidP="00B32AB5">
                  <w:pPr>
                    <w:rPr>
                      <w:rFonts w:eastAsia="Times New Roman" w:cs="Calibri"/>
                      <w:b/>
                      <w:sz w:val="20"/>
                      <w:szCs w:val="20"/>
                    </w:rPr>
                  </w:pPr>
                </w:p>
              </w:tc>
            </w:tr>
          </w:tbl>
          <w:p w14:paraId="2F26DCF5" w14:textId="77777777" w:rsidR="00B32AB5" w:rsidRPr="00B32AB5" w:rsidRDefault="00B32AB5" w:rsidP="00B32AB5">
            <w:pPr>
              <w:rPr>
                <w:rFonts w:eastAsia="Times New Roman" w:cs="Calibri"/>
                <w:i/>
                <w:sz w:val="20"/>
                <w:szCs w:val="20"/>
              </w:rPr>
            </w:pPr>
          </w:p>
        </w:tc>
      </w:tr>
    </w:tbl>
    <w:p w14:paraId="31076F15" w14:textId="77777777" w:rsidR="00B32AB5" w:rsidRPr="00B32AB5" w:rsidRDefault="00B32AB5" w:rsidP="00B32AB5">
      <w:pPr>
        <w:spacing w:after="160" w:line="259" w:lineRule="auto"/>
        <w:jc w:val="both"/>
        <w:rPr>
          <w:rFonts w:ascii="Verdana" w:eastAsia="Calibri" w:hAnsi="Verdana" w:cs="Times New Roman"/>
          <w:b/>
          <w:color w:val="FF0000"/>
          <w:szCs w:val="18"/>
        </w:rPr>
      </w:pPr>
    </w:p>
    <w:p w14:paraId="1922443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2A07695"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bookmarkEnd w:id="0"/>
    <w:bookmarkEnd w:id="1"/>
    <w:bookmarkEnd w:id="2"/>
    <w:bookmarkEnd w:id="3"/>
    <w:bookmarkEnd w:id="4"/>
    <w:bookmarkEnd w:id="5"/>
    <w:p w14:paraId="523B9D1A" w14:textId="7C72B252" w:rsidR="008548B7" w:rsidRPr="00710355" w:rsidRDefault="008548B7" w:rsidP="00842A55">
      <w:pPr>
        <w:spacing w:after="0" w:line="288" w:lineRule="auto"/>
        <w:jc w:val="right"/>
      </w:pPr>
    </w:p>
    <w:sectPr w:rsidR="008548B7" w:rsidRPr="00710355" w:rsidSect="00F32BD1">
      <w:headerReference w:type="default" r:id="rId29"/>
      <w:footerReference w:type="default" r:id="rId30"/>
      <w:headerReference w:type="first" r:id="rId31"/>
      <w:footerReference w:type="first" r:id="rId32"/>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EBD0" w14:textId="77777777" w:rsidR="00096B98" w:rsidRDefault="00096B98" w:rsidP="00582CE9">
      <w:pPr>
        <w:spacing w:after="0"/>
      </w:pPr>
      <w:r>
        <w:separator/>
      </w:r>
    </w:p>
  </w:endnote>
  <w:endnote w:type="continuationSeparator" w:id="0">
    <w:p w14:paraId="32A7A1B2" w14:textId="77777777" w:rsidR="00096B98" w:rsidRDefault="00096B9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8680" w14:textId="77777777" w:rsidR="00096B98" w:rsidRDefault="00096B98" w:rsidP="00582CE9">
      <w:pPr>
        <w:spacing w:after="0"/>
      </w:pPr>
      <w:r>
        <w:separator/>
      </w:r>
    </w:p>
  </w:footnote>
  <w:footnote w:type="continuationSeparator" w:id="0">
    <w:p w14:paraId="080AB3D9" w14:textId="77777777" w:rsidR="00096B98" w:rsidRDefault="00096B98" w:rsidP="00582CE9">
      <w:pPr>
        <w:spacing w:after="0"/>
      </w:pPr>
      <w:r>
        <w:continuationSeparator/>
      </w:r>
    </w:p>
  </w:footnote>
  <w:footnote w:id="1">
    <w:p w14:paraId="1E8E3190" w14:textId="473C51ED" w:rsidR="00ED147E" w:rsidRPr="00ED147E" w:rsidRDefault="00096B98" w:rsidP="00ED147E">
      <w:pPr>
        <w:pStyle w:val="Tekstprzypisudolnego"/>
        <w:jc w:val="both"/>
        <w:rPr>
          <w:rFonts w:ascii="Arial" w:hAnsi="Arial" w:cs="Arial"/>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bookmarkStart w:id="9" w:name="_Hlk214618030"/>
      <w:r w:rsidR="00ED147E" w:rsidRPr="00ED147E">
        <w:rPr>
          <w:rFonts w:ascii="Arial" w:hAnsi="Arial" w:cs="Arial"/>
          <w:sz w:val="14"/>
          <w:szCs w:val="14"/>
        </w:rPr>
        <w:t>Zgodnie z treścią art. 5k ust. 1 rozporządzenia 833/2014 w brzmieniu nadanym rozporządzeniem 2022/576, zaktualizowanym rozporządzeniem 2025/2033</w:t>
      </w:r>
      <w:r w:rsidR="00ED147E">
        <w:rPr>
          <w:rFonts w:ascii="Arial" w:hAnsi="Arial" w:cs="Arial"/>
          <w:sz w:val="14"/>
          <w:szCs w:val="14"/>
        </w:rPr>
        <w:t xml:space="preserve"> </w:t>
      </w:r>
      <w:r w:rsidR="00ED147E" w:rsidRPr="00ED147E">
        <w:rPr>
          <w:rFonts w:ascii="Arial" w:hAnsi="Arial"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010146A" w14:textId="77777777"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a)</w:t>
      </w:r>
      <w:r w:rsidRPr="00ED147E">
        <w:rPr>
          <w:rFonts w:ascii="Arial" w:hAnsi="Arial" w:cs="Arial"/>
          <w:sz w:val="14"/>
          <w:szCs w:val="14"/>
        </w:rPr>
        <w:tab/>
        <w:t>obywateli rosyjskich, lub osób fizycznych zamieszkałych w Rosji lub osób prawnych, podmiotów lub organów z siedzibą w Rosji;</w:t>
      </w:r>
    </w:p>
    <w:p w14:paraId="13EBFBB4" w14:textId="1A04DA6D"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b)</w:t>
      </w:r>
      <w:r w:rsidRPr="00ED147E">
        <w:rPr>
          <w:rFonts w:ascii="Arial" w:hAnsi="Arial" w:cs="Arial"/>
          <w:sz w:val="14"/>
          <w:szCs w:val="14"/>
        </w:rPr>
        <w:tab/>
        <w:t>osób prawnych, podmiotów lub organów, do których prawa własności bezpośrednio lub pośrednio w ponad 50 % należą do osoby fizycznej lub prawnej, podmiotu lub organu, o których mowa w lit. a) niniejszego ustępu; lub</w:t>
      </w:r>
    </w:p>
    <w:p w14:paraId="5F23F005" w14:textId="4BA1D212"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c)</w:t>
      </w:r>
      <w:r w:rsidRPr="00ED147E">
        <w:rPr>
          <w:rFonts w:ascii="Arial" w:hAnsi="Arial" w:cs="Arial"/>
          <w:sz w:val="14"/>
          <w:szCs w:val="14"/>
        </w:rPr>
        <w:tab/>
        <w:t>osób fizycznych lub prawnych, podmiotów lub organów działających w imieniu lub pod kierunkiem osoby fizycznej lub prawnej, podmiotu lub organu, o których mowa w lit. a) lub b) niniejszego ustępu,</w:t>
      </w:r>
    </w:p>
    <w:p w14:paraId="0E64E36C" w14:textId="54B625A8" w:rsidR="00096B98" w:rsidRPr="005361E0" w:rsidRDefault="00ED147E" w:rsidP="00ED147E">
      <w:pPr>
        <w:pStyle w:val="Tekstprzypisudolnego"/>
        <w:jc w:val="both"/>
        <w:rPr>
          <w:rFonts w:ascii="Calibri" w:hAnsi="Calibri" w:cs="Calibri"/>
          <w:sz w:val="16"/>
          <w:szCs w:val="16"/>
        </w:rPr>
      </w:pPr>
      <w:r w:rsidRPr="00ED147E">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r w:rsidR="00096B98" w:rsidRPr="005361E0">
        <w:rPr>
          <w:rFonts w:ascii="Calibri" w:hAnsi="Calibri" w:cs="Calibri"/>
          <w:sz w:val="14"/>
          <w:szCs w:val="14"/>
        </w:rPr>
        <w:t>.</w:t>
      </w:r>
    </w:p>
    <w:bookmarkEnd w:id="9"/>
  </w:footnote>
  <w:footnote w:id="2">
    <w:p w14:paraId="511F1BC1" w14:textId="77777777" w:rsidR="00B41946" w:rsidRPr="00B41946" w:rsidRDefault="00096B98" w:rsidP="00B41946">
      <w:pPr>
        <w:spacing w:after="0"/>
        <w:jc w:val="both"/>
        <w:rPr>
          <w:rFonts w:cs="Calibri"/>
          <w:sz w:val="14"/>
          <w:szCs w:val="14"/>
        </w:rPr>
      </w:pPr>
      <w:r w:rsidRPr="005361E0">
        <w:rPr>
          <w:rStyle w:val="Odwoanieprzypisudolnego"/>
          <w:rFonts w:cs="Calibri"/>
          <w:sz w:val="14"/>
          <w:szCs w:val="14"/>
        </w:rPr>
        <w:footnoteRef/>
      </w:r>
      <w:r w:rsidRPr="005361E0">
        <w:rPr>
          <w:rFonts w:cs="Calibri"/>
          <w:sz w:val="14"/>
          <w:szCs w:val="14"/>
        </w:rPr>
        <w:t xml:space="preserve"> </w:t>
      </w:r>
      <w:r w:rsidR="00B41946" w:rsidRPr="00B41946">
        <w:rPr>
          <w:rFonts w:cs="Calibri"/>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317893C1" w14:textId="77777777" w:rsidR="00B41946" w:rsidRPr="00B41946" w:rsidRDefault="00B41946" w:rsidP="00B41946">
      <w:pPr>
        <w:spacing w:after="0"/>
        <w:jc w:val="both"/>
        <w:rPr>
          <w:rFonts w:cs="Calibri"/>
          <w:sz w:val="14"/>
          <w:szCs w:val="14"/>
        </w:rPr>
      </w:pPr>
      <w:r w:rsidRPr="00B41946">
        <w:rPr>
          <w:rFonts w:cs="Calibri"/>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C92861" w14:textId="77777777" w:rsidR="00B41946" w:rsidRPr="00B41946" w:rsidRDefault="00B41946" w:rsidP="00B41946">
      <w:pPr>
        <w:spacing w:after="0"/>
        <w:jc w:val="both"/>
        <w:rPr>
          <w:rFonts w:cs="Calibri"/>
          <w:sz w:val="14"/>
          <w:szCs w:val="14"/>
        </w:rPr>
      </w:pPr>
      <w:r w:rsidRPr="00B41946">
        <w:rPr>
          <w:rFonts w:cs="Calibri"/>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675439D" w:rsidR="00096B98" w:rsidRPr="005361E0" w:rsidRDefault="00B41946" w:rsidP="00B41946">
      <w:pPr>
        <w:spacing w:after="0"/>
        <w:jc w:val="both"/>
        <w:rPr>
          <w:rFonts w:ascii="Arial" w:hAnsi="Arial" w:cs="Arial"/>
          <w:sz w:val="14"/>
          <w:szCs w:val="14"/>
        </w:rPr>
      </w:pPr>
      <w:r w:rsidRPr="00B41946">
        <w:rPr>
          <w:rFonts w:cs="Calibri"/>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096B98" w:rsidRPr="005361E0">
        <w:rPr>
          <w:rFonts w:eastAsia="Times New Roman" w:cs="Calibri"/>
          <w:color w:val="222222"/>
          <w:sz w:val="14"/>
          <w:szCs w:val="14"/>
          <w:lang w:eastAsia="pl-PL"/>
        </w:rPr>
        <w:t>.</w:t>
      </w:r>
    </w:p>
  </w:footnote>
  <w:footnote w:id="3">
    <w:p w14:paraId="4C12D24A" w14:textId="77777777" w:rsidR="00C37D78" w:rsidRPr="00C37D78" w:rsidRDefault="00096B98" w:rsidP="00C37D78">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w:t>
      </w:r>
      <w:r w:rsidR="00C37D78" w:rsidRPr="00C37D7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91A4896" w14:textId="15166ED6"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a</w:t>
      </w:r>
      <w:r w:rsidR="00C37D78" w:rsidRPr="00C37D78">
        <w:rPr>
          <w:rFonts w:ascii="Calibri" w:hAnsi="Calibri" w:cs="Calibri"/>
          <w:sz w:val="14"/>
          <w:szCs w:val="14"/>
        </w:rPr>
        <w:t>)</w:t>
      </w:r>
      <w:r w:rsidR="00C37D78" w:rsidRPr="00C37D78">
        <w:rPr>
          <w:rFonts w:ascii="Calibri" w:hAnsi="Calibri" w:cs="Calibri"/>
          <w:sz w:val="14"/>
          <w:szCs w:val="14"/>
        </w:rPr>
        <w:tab/>
        <w:t>obywateli rosyjskich, lub osób fizycznych zamieszkałych w Rosji lub osób prawnych, podmiotów lub organów z siedzibą w Rosji;</w:t>
      </w:r>
    </w:p>
    <w:p w14:paraId="505F64F4" w14:textId="4E273380"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b</w:t>
      </w:r>
      <w:r w:rsidR="00C37D78" w:rsidRPr="00C37D78">
        <w:rPr>
          <w:rFonts w:ascii="Calibri" w:hAnsi="Calibri" w:cs="Calibri"/>
          <w:sz w:val="14"/>
          <w:szCs w:val="14"/>
        </w:rPr>
        <w:t>)</w:t>
      </w:r>
      <w:r w:rsidR="00C37D78" w:rsidRPr="00C37D7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76B0C2E6" w14:textId="11778CFD"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c</w:t>
      </w:r>
      <w:r w:rsidR="00C37D78" w:rsidRPr="00C37D78">
        <w:rPr>
          <w:rFonts w:ascii="Calibri" w:hAnsi="Calibri" w:cs="Calibri"/>
          <w:sz w:val="14"/>
          <w:szCs w:val="14"/>
        </w:rPr>
        <w:t>)</w:t>
      </w:r>
      <w:r w:rsidR="00C37D78" w:rsidRPr="00C37D7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719C8CF4" w14:textId="1B20A90C" w:rsidR="007D1181" w:rsidRPr="00F96CE3" w:rsidRDefault="00C37D78" w:rsidP="00C37D78">
      <w:pPr>
        <w:pStyle w:val="Tekstprzypisudolnego"/>
        <w:jc w:val="both"/>
        <w:rPr>
          <w:rFonts w:ascii="Calibri" w:hAnsi="Calibri" w:cs="Calibri"/>
          <w:sz w:val="14"/>
          <w:szCs w:val="14"/>
        </w:rPr>
      </w:pPr>
      <w:r w:rsidRPr="00C37D7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p w14:paraId="58B80A4F" w14:textId="5AF193AA" w:rsidR="00096B98" w:rsidRPr="00F96CE3" w:rsidRDefault="00096B98" w:rsidP="00535E9B">
      <w:pPr>
        <w:pStyle w:val="Tekstprzypisudolnego"/>
        <w:jc w:val="both"/>
        <w:rPr>
          <w:rFonts w:ascii="Calibri" w:hAnsi="Calibri" w:cs="Calibri"/>
          <w:sz w:val="14"/>
          <w:szCs w:val="14"/>
        </w:rPr>
      </w:pPr>
    </w:p>
  </w:footnote>
  <w:footnote w:id="4">
    <w:p w14:paraId="27705DB4" w14:textId="77777777" w:rsidR="00096B98" w:rsidRPr="00F96CE3" w:rsidRDefault="00096B98"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096B98" w:rsidRPr="00F96CE3" w:rsidRDefault="00096B98"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261592A" w14:textId="77777777" w:rsidR="00B832B1" w:rsidRPr="00B832B1" w:rsidRDefault="00B832B1" w:rsidP="00B832B1">
      <w:pPr>
        <w:spacing w:after="0"/>
        <w:jc w:val="both"/>
        <w:rPr>
          <w:rFonts w:cs="Calibri"/>
          <w:color w:val="222222"/>
          <w:sz w:val="14"/>
          <w:szCs w:val="14"/>
        </w:rPr>
      </w:pPr>
      <w:r w:rsidRPr="00B832B1">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E1F4349" w:rsidR="00096B98" w:rsidRPr="00896587" w:rsidRDefault="00B832B1" w:rsidP="00B832B1">
      <w:pPr>
        <w:spacing w:after="0"/>
        <w:jc w:val="both"/>
        <w:rPr>
          <w:rFonts w:ascii="Arial" w:hAnsi="Arial" w:cs="Arial"/>
          <w:sz w:val="16"/>
          <w:szCs w:val="16"/>
        </w:rPr>
      </w:pPr>
      <w:r w:rsidRPr="00B832B1">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15827C16"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5205B493" w14:textId="7090E635" w:rsidR="00096B98" w:rsidRPr="006B2C28" w:rsidRDefault="00641603" w:rsidP="00582CE9">
          <w:pPr>
            <w:suppressAutoHyphens/>
            <w:ind w:right="187"/>
            <w:rPr>
              <w:rFonts w:asciiTheme="majorHAnsi" w:hAnsiTheme="majorHAnsi"/>
              <w:color w:val="000000" w:themeColor="text1"/>
              <w:sz w:val="14"/>
              <w:szCs w:val="18"/>
            </w:rPr>
          </w:pPr>
          <w:r w:rsidRPr="00641603">
            <w:rPr>
              <w:rFonts w:asciiTheme="majorHAnsi" w:hAnsiTheme="majorHAnsi"/>
              <w:color w:val="000000" w:themeColor="text1"/>
              <w:sz w:val="14"/>
              <w:szCs w:val="14"/>
            </w:rPr>
            <w:t>POST/DYS/OLD/GZ/00427/2026</w:t>
          </w:r>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96B98" w:rsidRPr="006B2C28" w14:paraId="13E0C230" w14:textId="77777777" w:rsidTr="2834231C">
      <w:trPr>
        <w:trHeight w:val="1140"/>
      </w:trPr>
      <w:tc>
        <w:tcPr>
          <w:tcW w:w="6119" w:type="dxa"/>
          <w:vAlign w:val="center"/>
        </w:tcPr>
        <w:p w14:paraId="2F4B1FD9" w14:textId="77777777"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676ADCC0" w14:textId="38B237AF" w:rsidR="00096B98" w:rsidRPr="006B2C28" w:rsidRDefault="00641603" w:rsidP="00DE3208">
          <w:pPr>
            <w:suppressAutoHyphens/>
            <w:ind w:right="187"/>
            <w:rPr>
              <w:rFonts w:asciiTheme="majorHAnsi" w:hAnsiTheme="majorHAnsi"/>
              <w:color w:val="000000" w:themeColor="text1"/>
              <w:sz w:val="14"/>
              <w:szCs w:val="18"/>
            </w:rPr>
          </w:pPr>
          <w:r w:rsidRPr="00641603">
            <w:rPr>
              <w:rFonts w:asciiTheme="majorHAnsi" w:hAnsiTheme="majorHAnsi"/>
              <w:color w:val="000000" w:themeColor="text1"/>
              <w:sz w:val="14"/>
              <w:szCs w:val="14"/>
            </w:rPr>
            <w:t>POST/DYS/OLD/GZ/00427/2026</w:t>
          </w:r>
        </w:p>
      </w:tc>
      <w:tc>
        <w:tcPr>
          <w:tcW w:w="6119" w:type="dxa"/>
          <w:vAlign w:val="center"/>
        </w:tcPr>
        <w:p w14:paraId="09A39017" w14:textId="39D2E6D8" w:rsidR="00096B98" w:rsidRPr="006B2C28" w:rsidRDefault="00096B98"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096B98" w:rsidRPr="006B2C28" w:rsidRDefault="00096B98" w:rsidP="00DE3208">
          <w:pPr>
            <w:suppressAutoHyphens/>
            <w:ind w:right="187"/>
            <w:rPr>
              <w:rFonts w:asciiTheme="majorHAnsi" w:hAnsiTheme="majorHAnsi"/>
              <w:color w:val="092D74"/>
              <w:sz w:val="14"/>
              <w:szCs w:val="18"/>
            </w:rPr>
          </w:pPr>
        </w:p>
      </w:tc>
      <w:tc>
        <w:tcPr>
          <w:tcW w:w="6119" w:type="dxa"/>
          <w:vAlign w:val="center"/>
        </w:tcPr>
        <w:p w14:paraId="167572E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96B98" w:rsidRPr="006B2C28" w:rsidRDefault="00096B98" w:rsidP="00DE3208">
          <w:pPr>
            <w:suppressAutoHyphens/>
            <w:ind w:right="187"/>
            <w:rPr>
              <w:rFonts w:asciiTheme="majorHAnsi" w:hAnsiTheme="majorHAnsi"/>
              <w:color w:val="092D74"/>
              <w:sz w:val="14"/>
              <w:szCs w:val="18"/>
            </w:rPr>
          </w:pPr>
        </w:p>
      </w:tc>
      <w:tc>
        <w:tcPr>
          <w:tcW w:w="3110" w:type="dxa"/>
          <w:vAlign w:val="center"/>
        </w:tcPr>
        <w:p w14:paraId="4015801D" w14:textId="77777777" w:rsidR="00096B98" w:rsidRPr="006B2C28" w:rsidRDefault="00096B98" w:rsidP="00DE3208">
          <w:pPr>
            <w:suppressAutoHyphens/>
            <w:ind w:right="187"/>
            <w:rPr>
              <w:rFonts w:asciiTheme="majorHAnsi" w:hAnsiTheme="majorHAnsi"/>
              <w:color w:val="092D74"/>
              <w:sz w:val="14"/>
              <w:szCs w:val="18"/>
            </w:rPr>
          </w:pPr>
        </w:p>
      </w:tc>
    </w:tr>
  </w:tbl>
  <w:p w14:paraId="30866343" w14:textId="758BF0CB" w:rsidR="00096B98" w:rsidRDefault="00096B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1"/>
  </w:num>
  <w:num w:numId="2" w16cid:durableId="1179807379">
    <w:abstractNumId w:val="3"/>
  </w:num>
  <w:num w:numId="3" w16cid:durableId="1612782407">
    <w:abstractNumId w:val="6"/>
  </w:num>
  <w:num w:numId="4" w16cid:durableId="1694839382">
    <w:abstractNumId w:val="12"/>
  </w:num>
  <w:num w:numId="5" w16cid:durableId="1244412015">
    <w:abstractNumId w:val="11"/>
  </w:num>
  <w:num w:numId="6" w16cid:durableId="134372250">
    <w:abstractNumId w:val="11"/>
  </w:num>
  <w:num w:numId="7" w16cid:durableId="834498161">
    <w:abstractNumId w:val="0"/>
  </w:num>
  <w:num w:numId="8" w16cid:durableId="184826775">
    <w:abstractNumId w:val="15"/>
  </w:num>
  <w:num w:numId="9" w16cid:durableId="1231499047">
    <w:abstractNumId w:val="9"/>
  </w:num>
  <w:num w:numId="10" w16cid:durableId="1105538920">
    <w:abstractNumId w:val="1"/>
  </w:num>
  <w:num w:numId="11" w16cid:durableId="608200192">
    <w:abstractNumId w:val="7"/>
  </w:num>
  <w:num w:numId="12" w16cid:durableId="385646142">
    <w:abstractNumId w:val="5"/>
  </w:num>
  <w:num w:numId="13" w16cid:durableId="327710772">
    <w:abstractNumId w:val="14"/>
  </w:num>
  <w:num w:numId="14" w16cid:durableId="488985096">
    <w:abstractNumId w:val="13"/>
  </w:num>
  <w:num w:numId="15" w16cid:durableId="50346644">
    <w:abstractNumId w:val="8"/>
  </w:num>
  <w:num w:numId="16" w16cid:durableId="1048068542">
    <w:abstractNumId w:val="4"/>
  </w:num>
  <w:num w:numId="17" w16cid:durableId="1859732110">
    <w:abstractNumId w:val="2"/>
  </w:num>
  <w:num w:numId="18" w16cid:durableId="21300715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7947"/>
    <w:rsid w:val="0003168F"/>
    <w:rsid w:val="00033582"/>
    <w:rsid w:val="00033D97"/>
    <w:rsid w:val="00034A36"/>
    <w:rsid w:val="00036A63"/>
    <w:rsid w:val="00036B40"/>
    <w:rsid w:val="00036D76"/>
    <w:rsid w:val="00040B6D"/>
    <w:rsid w:val="00043BDA"/>
    <w:rsid w:val="00051B85"/>
    <w:rsid w:val="0005373F"/>
    <w:rsid w:val="00054A92"/>
    <w:rsid w:val="00056904"/>
    <w:rsid w:val="000572D8"/>
    <w:rsid w:val="00057816"/>
    <w:rsid w:val="00060EAD"/>
    <w:rsid w:val="00061676"/>
    <w:rsid w:val="00070A58"/>
    <w:rsid w:val="00071C98"/>
    <w:rsid w:val="00077336"/>
    <w:rsid w:val="00084D2B"/>
    <w:rsid w:val="0008601A"/>
    <w:rsid w:val="000866BE"/>
    <w:rsid w:val="0009045E"/>
    <w:rsid w:val="000920EB"/>
    <w:rsid w:val="00094799"/>
    <w:rsid w:val="00094EB9"/>
    <w:rsid w:val="00096510"/>
    <w:rsid w:val="00096B98"/>
    <w:rsid w:val="000974B1"/>
    <w:rsid w:val="000B0DBD"/>
    <w:rsid w:val="000B5CE0"/>
    <w:rsid w:val="000C05B8"/>
    <w:rsid w:val="000C3234"/>
    <w:rsid w:val="000C47A9"/>
    <w:rsid w:val="000C679C"/>
    <w:rsid w:val="000D1015"/>
    <w:rsid w:val="000D42BE"/>
    <w:rsid w:val="000D5886"/>
    <w:rsid w:val="000E0921"/>
    <w:rsid w:val="000E1564"/>
    <w:rsid w:val="000E3C2B"/>
    <w:rsid w:val="00101BCF"/>
    <w:rsid w:val="00104A96"/>
    <w:rsid w:val="001112C2"/>
    <w:rsid w:val="00123BA0"/>
    <w:rsid w:val="00124536"/>
    <w:rsid w:val="00125A7F"/>
    <w:rsid w:val="00126CEA"/>
    <w:rsid w:val="00132B64"/>
    <w:rsid w:val="00133995"/>
    <w:rsid w:val="00133E9C"/>
    <w:rsid w:val="0013651E"/>
    <w:rsid w:val="00136B64"/>
    <w:rsid w:val="0014036E"/>
    <w:rsid w:val="00145125"/>
    <w:rsid w:val="001476C9"/>
    <w:rsid w:val="0014785F"/>
    <w:rsid w:val="00152301"/>
    <w:rsid w:val="00157AB8"/>
    <w:rsid w:val="00157F92"/>
    <w:rsid w:val="001652FC"/>
    <w:rsid w:val="0016753B"/>
    <w:rsid w:val="00167B53"/>
    <w:rsid w:val="00172B93"/>
    <w:rsid w:val="00175483"/>
    <w:rsid w:val="00175F47"/>
    <w:rsid w:val="00175F4C"/>
    <w:rsid w:val="0017778F"/>
    <w:rsid w:val="00180519"/>
    <w:rsid w:val="001828E5"/>
    <w:rsid w:val="00183007"/>
    <w:rsid w:val="00185AAB"/>
    <w:rsid w:val="001866EF"/>
    <w:rsid w:val="00192A23"/>
    <w:rsid w:val="00193A87"/>
    <w:rsid w:val="001974F6"/>
    <w:rsid w:val="001A0B5A"/>
    <w:rsid w:val="001A4996"/>
    <w:rsid w:val="001A5481"/>
    <w:rsid w:val="001B0061"/>
    <w:rsid w:val="001B11E7"/>
    <w:rsid w:val="001B62BC"/>
    <w:rsid w:val="001C0F16"/>
    <w:rsid w:val="001C4DEB"/>
    <w:rsid w:val="001C5748"/>
    <w:rsid w:val="001D1A8B"/>
    <w:rsid w:val="001D2EB1"/>
    <w:rsid w:val="001D7BE8"/>
    <w:rsid w:val="001E0EB2"/>
    <w:rsid w:val="001E5A08"/>
    <w:rsid w:val="001E7CA3"/>
    <w:rsid w:val="001E7E73"/>
    <w:rsid w:val="001F103A"/>
    <w:rsid w:val="001F3242"/>
    <w:rsid w:val="001F3600"/>
    <w:rsid w:val="001F3F20"/>
    <w:rsid w:val="001F737A"/>
    <w:rsid w:val="00203208"/>
    <w:rsid w:val="00205C3C"/>
    <w:rsid w:val="0020642A"/>
    <w:rsid w:val="002067F1"/>
    <w:rsid w:val="00215C85"/>
    <w:rsid w:val="00220A78"/>
    <w:rsid w:val="00224257"/>
    <w:rsid w:val="0023090A"/>
    <w:rsid w:val="0024291C"/>
    <w:rsid w:val="00257F22"/>
    <w:rsid w:val="00261498"/>
    <w:rsid w:val="00264A06"/>
    <w:rsid w:val="002655FB"/>
    <w:rsid w:val="00265B9D"/>
    <w:rsid w:val="00270752"/>
    <w:rsid w:val="00271362"/>
    <w:rsid w:val="002743D5"/>
    <w:rsid w:val="00274A67"/>
    <w:rsid w:val="00275CED"/>
    <w:rsid w:val="002768AC"/>
    <w:rsid w:val="00285725"/>
    <w:rsid w:val="002868C6"/>
    <w:rsid w:val="002A3129"/>
    <w:rsid w:val="002A46CD"/>
    <w:rsid w:val="002A48F7"/>
    <w:rsid w:val="002A6543"/>
    <w:rsid w:val="002B254A"/>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2596"/>
    <w:rsid w:val="00317AD5"/>
    <w:rsid w:val="003230B3"/>
    <w:rsid w:val="003376A8"/>
    <w:rsid w:val="0033773E"/>
    <w:rsid w:val="00347346"/>
    <w:rsid w:val="00347E8D"/>
    <w:rsid w:val="00354C2D"/>
    <w:rsid w:val="00362C4E"/>
    <w:rsid w:val="00366FFB"/>
    <w:rsid w:val="00371A75"/>
    <w:rsid w:val="00374D54"/>
    <w:rsid w:val="00375780"/>
    <w:rsid w:val="003873EA"/>
    <w:rsid w:val="00387A0D"/>
    <w:rsid w:val="003903C2"/>
    <w:rsid w:val="00392E7E"/>
    <w:rsid w:val="00395532"/>
    <w:rsid w:val="00395F60"/>
    <w:rsid w:val="0039635F"/>
    <w:rsid w:val="003A448C"/>
    <w:rsid w:val="003A4CC6"/>
    <w:rsid w:val="003A555E"/>
    <w:rsid w:val="003A5D11"/>
    <w:rsid w:val="003A7C03"/>
    <w:rsid w:val="003B43F5"/>
    <w:rsid w:val="003B66FE"/>
    <w:rsid w:val="003D35C6"/>
    <w:rsid w:val="003D41B4"/>
    <w:rsid w:val="003D6C11"/>
    <w:rsid w:val="003E050D"/>
    <w:rsid w:val="003E3CCB"/>
    <w:rsid w:val="003E59DD"/>
    <w:rsid w:val="003F132F"/>
    <w:rsid w:val="003F257A"/>
    <w:rsid w:val="0040472A"/>
    <w:rsid w:val="00410D4E"/>
    <w:rsid w:val="00412E5B"/>
    <w:rsid w:val="00417E23"/>
    <w:rsid w:val="004257E0"/>
    <w:rsid w:val="004328AD"/>
    <w:rsid w:val="004367FB"/>
    <w:rsid w:val="00436C85"/>
    <w:rsid w:val="00436F85"/>
    <w:rsid w:val="00441E0F"/>
    <w:rsid w:val="0044629B"/>
    <w:rsid w:val="00446871"/>
    <w:rsid w:val="00446E2F"/>
    <w:rsid w:val="0044738A"/>
    <w:rsid w:val="004530C7"/>
    <w:rsid w:val="00460D33"/>
    <w:rsid w:val="00466493"/>
    <w:rsid w:val="00466DDB"/>
    <w:rsid w:val="00473D75"/>
    <w:rsid w:val="0047759A"/>
    <w:rsid w:val="004850DE"/>
    <w:rsid w:val="00486E09"/>
    <w:rsid w:val="004925D9"/>
    <w:rsid w:val="00492AEE"/>
    <w:rsid w:val="00496273"/>
    <w:rsid w:val="004A723C"/>
    <w:rsid w:val="004B29F9"/>
    <w:rsid w:val="004B2F78"/>
    <w:rsid w:val="004B6CDE"/>
    <w:rsid w:val="004C0E65"/>
    <w:rsid w:val="004C2303"/>
    <w:rsid w:val="004C3402"/>
    <w:rsid w:val="004C49BF"/>
    <w:rsid w:val="004D154B"/>
    <w:rsid w:val="004D63D5"/>
    <w:rsid w:val="004E1AB0"/>
    <w:rsid w:val="004E2AD7"/>
    <w:rsid w:val="004E4C43"/>
    <w:rsid w:val="004E6341"/>
    <w:rsid w:val="004E7573"/>
    <w:rsid w:val="004F0C4A"/>
    <w:rsid w:val="004F20AD"/>
    <w:rsid w:val="004F2E23"/>
    <w:rsid w:val="004F6B10"/>
    <w:rsid w:val="00500AF6"/>
    <w:rsid w:val="00520308"/>
    <w:rsid w:val="00521AA8"/>
    <w:rsid w:val="00535E9B"/>
    <w:rsid w:val="00544B19"/>
    <w:rsid w:val="005453F1"/>
    <w:rsid w:val="00550743"/>
    <w:rsid w:val="00551FB7"/>
    <w:rsid w:val="0055296E"/>
    <w:rsid w:val="0055637B"/>
    <w:rsid w:val="005563FF"/>
    <w:rsid w:val="00562E63"/>
    <w:rsid w:val="00564B37"/>
    <w:rsid w:val="00572ED1"/>
    <w:rsid w:val="00574D7E"/>
    <w:rsid w:val="00582CE9"/>
    <w:rsid w:val="00582D42"/>
    <w:rsid w:val="005850D2"/>
    <w:rsid w:val="0058794A"/>
    <w:rsid w:val="005932BA"/>
    <w:rsid w:val="005A354D"/>
    <w:rsid w:val="005B24A8"/>
    <w:rsid w:val="005B2B6D"/>
    <w:rsid w:val="005B3F04"/>
    <w:rsid w:val="005B6DC6"/>
    <w:rsid w:val="005B7952"/>
    <w:rsid w:val="005C23F0"/>
    <w:rsid w:val="005C2E6A"/>
    <w:rsid w:val="005C5FA4"/>
    <w:rsid w:val="005C6812"/>
    <w:rsid w:val="005D00DD"/>
    <w:rsid w:val="005D0831"/>
    <w:rsid w:val="005D118B"/>
    <w:rsid w:val="005D2D85"/>
    <w:rsid w:val="005D6FDA"/>
    <w:rsid w:val="005D74EB"/>
    <w:rsid w:val="005E4AA3"/>
    <w:rsid w:val="005E79E5"/>
    <w:rsid w:val="005F2086"/>
    <w:rsid w:val="005F3B15"/>
    <w:rsid w:val="00610071"/>
    <w:rsid w:val="00611F99"/>
    <w:rsid w:val="00612DD0"/>
    <w:rsid w:val="00613AE1"/>
    <w:rsid w:val="00620708"/>
    <w:rsid w:val="00623B01"/>
    <w:rsid w:val="006241B5"/>
    <w:rsid w:val="00625BB0"/>
    <w:rsid w:val="006261BB"/>
    <w:rsid w:val="006262AF"/>
    <w:rsid w:val="00641603"/>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017"/>
    <w:rsid w:val="006775EE"/>
    <w:rsid w:val="00680F7C"/>
    <w:rsid w:val="0068600F"/>
    <w:rsid w:val="00694A5F"/>
    <w:rsid w:val="00696995"/>
    <w:rsid w:val="006A0331"/>
    <w:rsid w:val="006A4275"/>
    <w:rsid w:val="006A74B5"/>
    <w:rsid w:val="006B0E65"/>
    <w:rsid w:val="006B2C26"/>
    <w:rsid w:val="006B7B6C"/>
    <w:rsid w:val="006C165E"/>
    <w:rsid w:val="006C4791"/>
    <w:rsid w:val="006C4B70"/>
    <w:rsid w:val="006C6089"/>
    <w:rsid w:val="006C6792"/>
    <w:rsid w:val="006D16F1"/>
    <w:rsid w:val="006E100D"/>
    <w:rsid w:val="006E2000"/>
    <w:rsid w:val="006E5EF6"/>
    <w:rsid w:val="006E66D0"/>
    <w:rsid w:val="006F3ADC"/>
    <w:rsid w:val="006F5F72"/>
    <w:rsid w:val="00700BCE"/>
    <w:rsid w:val="00703735"/>
    <w:rsid w:val="00707DEC"/>
    <w:rsid w:val="00710355"/>
    <w:rsid w:val="00716FA6"/>
    <w:rsid w:val="00720ED1"/>
    <w:rsid w:val="007246D0"/>
    <w:rsid w:val="00726BF1"/>
    <w:rsid w:val="00727EC1"/>
    <w:rsid w:val="0073006E"/>
    <w:rsid w:val="0073187A"/>
    <w:rsid w:val="007343BE"/>
    <w:rsid w:val="007343C5"/>
    <w:rsid w:val="007402D3"/>
    <w:rsid w:val="00742321"/>
    <w:rsid w:val="00742807"/>
    <w:rsid w:val="007460D6"/>
    <w:rsid w:val="0075549F"/>
    <w:rsid w:val="00760251"/>
    <w:rsid w:val="007617E0"/>
    <w:rsid w:val="00764703"/>
    <w:rsid w:val="007673CA"/>
    <w:rsid w:val="00771073"/>
    <w:rsid w:val="00772961"/>
    <w:rsid w:val="0077376D"/>
    <w:rsid w:val="00782D5F"/>
    <w:rsid w:val="007844EB"/>
    <w:rsid w:val="00784DC3"/>
    <w:rsid w:val="0078665F"/>
    <w:rsid w:val="00787D9C"/>
    <w:rsid w:val="00792B56"/>
    <w:rsid w:val="00794EFB"/>
    <w:rsid w:val="007A1B94"/>
    <w:rsid w:val="007A4729"/>
    <w:rsid w:val="007A67ED"/>
    <w:rsid w:val="007B094C"/>
    <w:rsid w:val="007B0FF0"/>
    <w:rsid w:val="007B1147"/>
    <w:rsid w:val="007B4496"/>
    <w:rsid w:val="007B50D8"/>
    <w:rsid w:val="007C05CD"/>
    <w:rsid w:val="007C3D51"/>
    <w:rsid w:val="007C6687"/>
    <w:rsid w:val="007C67FA"/>
    <w:rsid w:val="007D0675"/>
    <w:rsid w:val="007D1181"/>
    <w:rsid w:val="007D1209"/>
    <w:rsid w:val="007D51AB"/>
    <w:rsid w:val="007E1DD3"/>
    <w:rsid w:val="007F2646"/>
    <w:rsid w:val="00801DB6"/>
    <w:rsid w:val="008045B5"/>
    <w:rsid w:val="00806317"/>
    <w:rsid w:val="00812E3F"/>
    <w:rsid w:val="008130D5"/>
    <w:rsid w:val="00813108"/>
    <w:rsid w:val="00816536"/>
    <w:rsid w:val="0081735D"/>
    <w:rsid w:val="0081739C"/>
    <w:rsid w:val="00820FEE"/>
    <w:rsid w:val="008217CE"/>
    <w:rsid w:val="008250FC"/>
    <w:rsid w:val="00825674"/>
    <w:rsid w:val="00827A7E"/>
    <w:rsid w:val="00831596"/>
    <w:rsid w:val="00834460"/>
    <w:rsid w:val="00840E0E"/>
    <w:rsid w:val="00842578"/>
    <w:rsid w:val="00842A55"/>
    <w:rsid w:val="00843B49"/>
    <w:rsid w:val="0084647F"/>
    <w:rsid w:val="0084728C"/>
    <w:rsid w:val="00847B49"/>
    <w:rsid w:val="0085257B"/>
    <w:rsid w:val="00852695"/>
    <w:rsid w:val="008548B7"/>
    <w:rsid w:val="0085587E"/>
    <w:rsid w:val="00857549"/>
    <w:rsid w:val="00862BED"/>
    <w:rsid w:val="008707CC"/>
    <w:rsid w:val="00870E5A"/>
    <w:rsid w:val="00881965"/>
    <w:rsid w:val="00884D47"/>
    <w:rsid w:val="0088515D"/>
    <w:rsid w:val="00887CA1"/>
    <w:rsid w:val="008926B5"/>
    <w:rsid w:val="008A3F67"/>
    <w:rsid w:val="008A655C"/>
    <w:rsid w:val="008A65C8"/>
    <w:rsid w:val="008A7413"/>
    <w:rsid w:val="008B1601"/>
    <w:rsid w:val="008B6316"/>
    <w:rsid w:val="008C619A"/>
    <w:rsid w:val="008C75AB"/>
    <w:rsid w:val="008D3C28"/>
    <w:rsid w:val="008D6A33"/>
    <w:rsid w:val="008D6DE2"/>
    <w:rsid w:val="008D6FD3"/>
    <w:rsid w:val="008E2EA9"/>
    <w:rsid w:val="008E3D3C"/>
    <w:rsid w:val="008E4838"/>
    <w:rsid w:val="008F15AA"/>
    <w:rsid w:val="008F162F"/>
    <w:rsid w:val="008F17DA"/>
    <w:rsid w:val="008F1FB0"/>
    <w:rsid w:val="008F7DDE"/>
    <w:rsid w:val="00900375"/>
    <w:rsid w:val="0090379D"/>
    <w:rsid w:val="00910E6D"/>
    <w:rsid w:val="00911FA5"/>
    <w:rsid w:val="00920735"/>
    <w:rsid w:val="009333B9"/>
    <w:rsid w:val="00935B17"/>
    <w:rsid w:val="00936AC2"/>
    <w:rsid w:val="00944154"/>
    <w:rsid w:val="00944BEA"/>
    <w:rsid w:val="00945651"/>
    <w:rsid w:val="00952CE1"/>
    <w:rsid w:val="0096232C"/>
    <w:rsid w:val="00962604"/>
    <w:rsid w:val="00964A31"/>
    <w:rsid w:val="009658C8"/>
    <w:rsid w:val="00965ACD"/>
    <w:rsid w:val="00967DAD"/>
    <w:rsid w:val="009704C0"/>
    <w:rsid w:val="00971C8B"/>
    <w:rsid w:val="00971E24"/>
    <w:rsid w:val="00972338"/>
    <w:rsid w:val="00972B41"/>
    <w:rsid w:val="00973A92"/>
    <w:rsid w:val="00975010"/>
    <w:rsid w:val="00976B36"/>
    <w:rsid w:val="00981E24"/>
    <w:rsid w:val="00983EBF"/>
    <w:rsid w:val="00984E39"/>
    <w:rsid w:val="0098502B"/>
    <w:rsid w:val="00986E3C"/>
    <w:rsid w:val="00987773"/>
    <w:rsid w:val="00992FE3"/>
    <w:rsid w:val="0099630A"/>
    <w:rsid w:val="0099653A"/>
    <w:rsid w:val="009A10F9"/>
    <w:rsid w:val="009A66C8"/>
    <w:rsid w:val="009A6D93"/>
    <w:rsid w:val="009A7B36"/>
    <w:rsid w:val="009B0A02"/>
    <w:rsid w:val="009B3502"/>
    <w:rsid w:val="009B51B6"/>
    <w:rsid w:val="009B55E7"/>
    <w:rsid w:val="009B5CDA"/>
    <w:rsid w:val="009B633C"/>
    <w:rsid w:val="009B7E69"/>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E6295"/>
    <w:rsid w:val="009F47AE"/>
    <w:rsid w:val="009F75EA"/>
    <w:rsid w:val="00A02C84"/>
    <w:rsid w:val="00A148D6"/>
    <w:rsid w:val="00A166F8"/>
    <w:rsid w:val="00A27A18"/>
    <w:rsid w:val="00A30F87"/>
    <w:rsid w:val="00A36C5B"/>
    <w:rsid w:val="00A370AB"/>
    <w:rsid w:val="00A42417"/>
    <w:rsid w:val="00A426FC"/>
    <w:rsid w:val="00A43299"/>
    <w:rsid w:val="00A45300"/>
    <w:rsid w:val="00A51AB6"/>
    <w:rsid w:val="00A57E04"/>
    <w:rsid w:val="00A6049B"/>
    <w:rsid w:val="00A62DC6"/>
    <w:rsid w:val="00A64A42"/>
    <w:rsid w:val="00A64E8A"/>
    <w:rsid w:val="00A64F9F"/>
    <w:rsid w:val="00A65238"/>
    <w:rsid w:val="00A70A38"/>
    <w:rsid w:val="00A72BC2"/>
    <w:rsid w:val="00A730B9"/>
    <w:rsid w:val="00A7626A"/>
    <w:rsid w:val="00A809BD"/>
    <w:rsid w:val="00A81CFB"/>
    <w:rsid w:val="00A85D6F"/>
    <w:rsid w:val="00A91A11"/>
    <w:rsid w:val="00A91B9E"/>
    <w:rsid w:val="00A92727"/>
    <w:rsid w:val="00AA134E"/>
    <w:rsid w:val="00AA3417"/>
    <w:rsid w:val="00AB300D"/>
    <w:rsid w:val="00AB5621"/>
    <w:rsid w:val="00AB63AD"/>
    <w:rsid w:val="00AB78A2"/>
    <w:rsid w:val="00AC4A8D"/>
    <w:rsid w:val="00AC5A4C"/>
    <w:rsid w:val="00AD4E66"/>
    <w:rsid w:val="00AD5D81"/>
    <w:rsid w:val="00AD7C7A"/>
    <w:rsid w:val="00AE0117"/>
    <w:rsid w:val="00AE1A85"/>
    <w:rsid w:val="00AE5E48"/>
    <w:rsid w:val="00AF027D"/>
    <w:rsid w:val="00AF11A4"/>
    <w:rsid w:val="00AF159D"/>
    <w:rsid w:val="00AF30DB"/>
    <w:rsid w:val="00AF3E56"/>
    <w:rsid w:val="00AF4E73"/>
    <w:rsid w:val="00AF78FE"/>
    <w:rsid w:val="00AF7E7E"/>
    <w:rsid w:val="00B00211"/>
    <w:rsid w:val="00B022A1"/>
    <w:rsid w:val="00B041A8"/>
    <w:rsid w:val="00B0459E"/>
    <w:rsid w:val="00B05E1A"/>
    <w:rsid w:val="00B05EA1"/>
    <w:rsid w:val="00B10201"/>
    <w:rsid w:val="00B10A71"/>
    <w:rsid w:val="00B14FFD"/>
    <w:rsid w:val="00B17A2B"/>
    <w:rsid w:val="00B21235"/>
    <w:rsid w:val="00B260E3"/>
    <w:rsid w:val="00B26F4F"/>
    <w:rsid w:val="00B30125"/>
    <w:rsid w:val="00B3053E"/>
    <w:rsid w:val="00B312C6"/>
    <w:rsid w:val="00B31C09"/>
    <w:rsid w:val="00B32748"/>
    <w:rsid w:val="00B32AB5"/>
    <w:rsid w:val="00B34ACD"/>
    <w:rsid w:val="00B36325"/>
    <w:rsid w:val="00B36B77"/>
    <w:rsid w:val="00B379DE"/>
    <w:rsid w:val="00B41946"/>
    <w:rsid w:val="00B422BD"/>
    <w:rsid w:val="00B44488"/>
    <w:rsid w:val="00B46791"/>
    <w:rsid w:val="00B505C0"/>
    <w:rsid w:val="00B5340B"/>
    <w:rsid w:val="00B57759"/>
    <w:rsid w:val="00B60FF6"/>
    <w:rsid w:val="00B62B32"/>
    <w:rsid w:val="00B67333"/>
    <w:rsid w:val="00B67FA9"/>
    <w:rsid w:val="00B74FE1"/>
    <w:rsid w:val="00B76CD7"/>
    <w:rsid w:val="00B801D6"/>
    <w:rsid w:val="00B8070E"/>
    <w:rsid w:val="00B808E7"/>
    <w:rsid w:val="00B832B1"/>
    <w:rsid w:val="00B8379D"/>
    <w:rsid w:val="00B83A96"/>
    <w:rsid w:val="00B83F8A"/>
    <w:rsid w:val="00B93467"/>
    <w:rsid w:val="00B9396E"/>
    <w:rsid w:val="00BA01AC"/>
    <w:rsid w:val="00BA0FF4"/>
    <w:rsid w:val="00BA1EA2"/>
    <w:rsid w:val="00BA36DE"/>
    <w:rsid w:val="00BA5673"/>
    <w:rsid w:val="00BB0255"/>
    <w:rsid w:val="00BB180C"/>
    <w:rsid w:val="00BB37B6"/>
    <w:rsid w:val="00BB4E22"/>
    <w:rsid w:val="00BC3599"/>
    <w:rsid w:val="00BC5574"/>
    <w:rsid w:val="00BC6B6D"/>
    <w:rsid w:val="00BC773B"/>
    <w:rsid w:val="00BD03F5"/>
    <w:rsid w:val="00BD1D08"/>
    <w:rsid w:val="00BE0A2C"/>
    <w:rsid w:val="00BE0AE4"/>
    <w:rsid w:val="00BE38BB"/>
    <w:rsid w:val="00BE3D7E"/>
    <w:rsid w:val="00BF60C4"/>
    <w:rsid w:val="00C003C6"/>
    <w:rsid w:val="00C033B9"/>
    <w:rsid w:val="00C04213"/>
    <w:rsid w:val="00C10B09"/>
    <w:rsid w:val="00C11F99"/>
    <w:rsid w:val="00C12714"/>
    <w:rsid w:val="00C160BE"/>
    <w:rsid w:val="00C1682E"/>
    <w:rsid w:val="00C20678"/>
    <w:rsid w:val="00C224EE"/>
    <w:rsid w:val="00C23F3E"/>
    <w:rsid w:val="00C26BC0"/>
    <w:rsid w:val="00C27123"/>
    <w:rsid w:val="00C272AD"/>
    <w:rsid w:val="00C27B9D"/>
    <w:rsid w:val="00C37D78"/>
    <w:rsid w:val="00C45F7E"/>
    <w:rsid w:val="00C5009D"/>
    <w:rsid w:val="00C53A22"/>
    <w:rsid w:val="00C55A04"/>
    <w:rsid w:val="00C5656D"/>
    <w:rsid w:val="00C64A07"/>
    <w:rsid w:val="00C6569B"/>
    <w:rsid w:val="00C66B9A"/>
    <w:rsid w:val="00C707D1"/>
    <w:rsid w:val="00C737A1"/>
    <w:rsid w:val="00C77BCF"/>
    <w:rsid w:val="00C8164D"/>
    <w:rsid w:val="00C84C7F"/>
    <w:rsid w:val="00C85BF5"/>
    <w:rsid w:val="00C86A34"/>
    <w:rsid w:val="00C874E6"/>
    <w:rsid w:val="00CA45F4"/>
    <w:rsid w:val="00CA503E"/>
    <w:rsid w:val="00CB2D26"/>
    <w:rsid w:val="00CB3A6F"/>
    <w:rsid w:val="00CC0073"/>
    <w:rsid w:val="00CC1DCD"/>
    <w:rsid w:val="00CC6811"/>
    <w:rsid w:val="00CD2022"/>
    <w:rsid w:val="00CD6EB7"/>
    <w:rsid w:val="00CE2F55"/>
    <w:rsid w:val="00CF00F5"/>
    <w:rsid w:val="00CF36E7"/>
    <w:rsid w:val="00CF7254"/>
    <w:rsid w:val="00CF7A16"/>
    <w:rsid w:val="00D00DBC"/>
    <w:rsid w:val="00D01998"/>
    <w:rsid w:val="00D03C12"/>
    <w:rsid w:val="00D0458C"/>
    <w:rsid w:val="00D07026"/>
    <w:rsid w:val="00D10930"/>
    <w:rsid w:val="00D11BA8"/>
    <w:rsid w:val="00D11CD7"/>
    <w:rsid w:val="00D1247E"/>
    <w:rsid w:val="00D13713"/>
    <w:rsid w:val="00D14FED"/>
    <w:rsid w:val="00D21BCE"/>
    <w:rsid w:val="00D47AFD"/>
    <w:rsid w:val="00D51266"/>
    <w:rsid w:val="00D516C1"/>
    <w:rsid w:val="00D62E35"/>
    <w:rsid w:val="00D6344F"/>
    <w:rsid w:val="00D6408B"/>
    <w:rsid w:val="00D65131"/>
    <w:rsid w:val="00D805FD"/>
    <w:rsid w:val="00D80BC6"/>
    <w:rsid w:val="00D80E4A"/>
    <w:rsid w:val="00D85FD0"/>
    <w:rsid w:val="00D87E7D"/>
    <w:rsid w:val="00D9234B"/>
    <w:rsid w:val="00D9793B"/>
    <w:rsid w:val="00DA23B0"/>
    <w:rsid w:val="00DA647A"/>
    <w:rsid w:val="00DA648C"/>
    <w:rsid w:val="00DA64DB"/>
    <w:rsid w:val="00DA7868"/>
    <w:rsid w:val="00DA7B1F"/>
    <w:rsid w:val="00DA7B71"/>
    <w:rsid w:val="00DB1E5E"/>
    <w:rsid w:val="00DB4140"/>
    <w:rsid w:val="00DB45A5"/>
    <w:rsid w:val="00DC3128"/>
    <w:rsid w:val="00DC76F0"/>
    <w:rsid w:val="00DC7E48"/>
    <w:rsid w:val="00DD06C0"/>
    <w:rsid w:val="00DD1B5A"/>
    <w:rsid w:val="00DE1789"/>
    <w:rsid w:val="00DE2A42"/>
    <w:rsid w:val="00DE3208"/>
    <w:rsid w:val="00DE3778"/>
    <w:rsid w:val="00DE5745"/>
    <w:rsid w:val="00DE7142"/>
    <w:rsid w:val="00DF2ED5"/>
    <w:rsid w:val="00E02DE3"/>
    <w:rsid w:val="00E12F47"/>
    <w:rsid w:val="00E16545"/>
    <w:rsid w:val="00E2123D"/>
    <w:rsid w:val="00E263B1"/>
    <w:rsid w:val="00E30B4B"/>
    <w:rsid w:val="00E33932"/>
    <w:rsid w:val="00E34F45"/>
    <w:rsid w:val="00E413AB"/>
    <w:rsid w:val="00E41451"/>
    <w:rsid w:val="00E45F98"/>
    <w:rsid w:val="00E5515D"/>
    <w:rsid w:val="00E56B47"/>
    <w:rsid w:val="00E650AC"/>
    <w:rsid w:val="00E669FA"/>
    <w:rsid w:val="00E66F4B"/>
    <w:rsid w:val="00E672F2"/>
    <w:rsid w:val="00E706C2"/>
    <w:rsid w:val="00E724C8"/>
    <w:rsid w:val="00E729C0"/>
    <w:rsid w:val="00E72CD1"/>
    <w:rsid w:val="00E8041E"/>
    <w:rsid w:val="00E8082E"/>
    <w:rsid w:val="00E83142"/>
    <w:rsid w:val="00E8319C"/>
    <w:rsid w:val="00E92F67"/>
    <w:rsid w:val="00E95B91"/>
    <w:rsid w:val="00EA13E3"/>
    <w:rsid w:val="00EA1C71"/>
    <w:rsid w:val="00EA6557"/>
    <w:rsid w:val="00EA6B97"/>
    <w:rsid w:val="00EB216E"/>
    <w:rsid w:val="00EB64AF"/>
    <w:rsid w:val="00EC07C0"/>
    <w:rsid w:val="00EC22FA"/>
    <w:rsid w:val="00EC30C5"/>
    <w:rsid w:val="00EC4311"/>
    <w:rsid w:val="00ED147E"/>
    <w:rsid w:val="00ED2FD4"/>
    <w:rsid w:val="00ED362D"/>
    <w:rsid w:val="00EE1D2B"/>
    <w:rsid w:val="00EE3534"/>
    <w:rsid w:val="00EE5D1B"/>
    <w:rsid w:val="00EE5E2C"/>
    <w:rsid w:val="00EF125F"/>
    <w:rsid w:val="00EF6022"/>
    <w:rsid w:val="00F014DB"/>
    <w:rsid w:val="00F01E75"/>
    <w:rsid w:val="00F04C7D"/>
    <w:rsid w:val="00F14154"/>
    <w:rsid w:val="00F15430"/>
    <w:rsid w:val="00F16869"/>
    <w:rsid w:val="00F20BB5"/>
    <w:rsid w:val="00F21DD8"/>
    <w:rsid w:val="00F24A50"/>
    <w:rsid w:val="00F25128"/>
    <w:rsid w:val="00F27587"/>
    <w:rsid w:val="00F32BD1"/>
    <w:rsid w:val="00F35F2F"/>
    <w:rsid w:val="00F377D2"/>
    <w:rsid w:val="00F42699"/>
    <w:rsid w:val="00F46B8D"/>
    <w:rsid w:val="00F4718C"/>
    <w:rsid w:val="00F527EB"/>
    <w:rsid w:val="00F53F8A"/>
    <w:rsid w:val="00F57F56"/>
    <w:rsid w:val="00F65859"/>
    <w:rsid w:val="00F664AA"/>
    <w:rsid w:val="00F71902"/>
    <w:rsid w:val="00F724BA"/>
    <w:rsid w:val="00F751D8"/>
    <w:rsid w:val="00F75673"/>
    <w:rsid w:val="00F835B4"/>
    <w:rsid w:val="00F86AE9"/>
    <w:rsid w:val="00F90B96"/>
    <w:rsid w:val="00F9174F"/>
    <w:rsid w:val="00F95865"/>
    <w:rsid w:val="00FA0F6A"/>
    <w:rsid w:val="00FA662F"/>
    <w:rsid w:val="00FA7937"/>
    <w:rsid w:val="00FB0646"/>
    <w:rsid w:val="00FB214B"/>
    <w:rsid w:val="00FB243F"/>
    <w:rsid w:val="00FB61C7"/>
    <w:rsid w:val="00FC7BB0"/>
    <w:rsid w:val="00FD1496"/>
    <w:rsid w:val="00FD22AB"/>
    <w:rsid w:val="00FD2808"/>
    <w:rsid w:val="00FD3338"/>
    <w:rsid w:val="00FE13ED"/>
    <w:rsid w:val="00FE2FDB"/>
    <w:rsid w:val="00FE4AEE"/>
    <w:rsid w:val="00FE53C8"/>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81E24"/>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basedOn w:val="Normalny"/>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2AB5"/>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zysztof.markowski@pgedystrybucja.pl" TargetMode="External"/><Relationship Id="rId18" Type="http://schemas.openxmlformats.org/officeDocument/2006/relationships/hyperlink" Target="mailto:zbigniew.faliszewski@pgedystrybucja.pl" TargetMode="External"/><Relationship Id="rId26" Type="http://schemas.openxmlformats.org/officeDocument/2006/relationships/hyperlink" Target="mailto:piotr.rozycki@pgedystrybucja.pl" TargetMode="External"/><Relationship Id="rId3" Type="http://schemas.openxmlformats.org/officeDocument/2006/relationships/customXml" Target="../customXml/item3.xml"/><Relationship Id="rId21" Type="http://schemas.openxmlformats.org/officeDocument/2006/relationships/hyperlink" Target="mailto:rafal.ejsmont@pgedystrybucja.p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arol.jedrych@pgedystrybucja.pl" TargetMode="External"/><Relationship Id="rId17" Type="http://schemas.openxmlformats.org/officeDocument/2006/relationships/hyperlink" Target="mailto:Patryk.Wojciechowski@pgedystrybucja.pl" TargetMode="External"/><Relationship Id="rId25" Type="http://schemas.openxmlformats.org/officeDocument/2006/relationships/hyperlink" Target="mailto:dariusz.walczak@pgedystrybucja.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ukasz.similak@pgedystrybucja.pl" TargetMode="External"/><Relationship Id="rId20" Type="http://schemas.openxmlformats.org/officeDocument/2006/relationships/hyperlink" Target="mailto:kamil.kurowski@pgedystrybucja.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zej.jelen@pgedystrybucja.pl" TargetMode="External"/><Relationship Id="rId24" Type="http://schemas.openxmlformats.org/officeDocument/2006/relationships/hyperlink" Target="mailto:marcin.kozyra@pgedystrybucja.pl"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artur.kindela@pgedystrybucja.pl" TargetMode="External"/><Relationship Id="rId23" Type="http://schemas.openxmlformats.org/officeDocument/2006/relationships/hyperlink" Target="mailto:Jacek.walczak@pgedystrybucja.pl" TargetMode="External"/><Relationship Id="rId28" Type="http://schemas.openxmlformats.org/officeDocument/2006/relationships/hyperlink" Target="mailto:pawel.scibiorek@pgedystrybucja.pl" TargetMode="External"/><Relationship Id="rId10" Type="http://schemas.openxmlformats.org/officeDocument/2006/relationships/endnotes" Target="endnotes.xml"/><Relationship Id="rId19" Type="http://schemas.openxmlformats.org/officeDocument/2006/relationships/hyperlink" Target="mailto:zbigniew.markiewicz@pgedystrybucja.p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usz.glowacki@pgedystrybucja.pl" TargetMode="External"/><Relationship Id="rId22" Type="http://schemas.openxmlformats.org/officeDocument/2006/relationships/hyperlink" Target="mailto:arkadiusz.dusza@pgedystrybucja.pl" TargetMode="External"/><Relationship Id="rId27" Type="http://schemas.openxmlformats.org/officeDocument/2006/relationships/hyperlink" Target="mailto:krzysztof.rzeznik@pgedystrybucja.pl" TargetMode="External"/><Relationship Id="rId30" Type="http://schemas.openxmlformats.org/officeDocument/2006/relationships/footer" Target="footer1.xml"/><Relationship Id="rId35" Type="http://schemas.openxmlformats.org/officeDocument/2006/relationships/customXml" Target="../customXml/item5.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5-14.docx</dmsv2BaseFileName>
    <dmsv2BaseDisplayName xmlns="http://schemas.microsoft.com/sharepoint/v3">Zał. nr 5-14</dmsv2BaseDisplayName>
    <dmsv2SWPP2ObjectNumber xmlns="http://schemas.microsoft.com/sharepoint/v3">POST/DYS/OLD/GZ/00427/2026                        </dmsv2SWPP2ObjectNumber>
    <dmsv2SWPP2SumMD5 xmlns="http://schemas.microsoft.com/sharepoint/v3">0d6ab06e50e5d6c36233771fb3e7b763</dmsv2SWPP2SumMD5>
    <dmsv2BaseMoved xmlns="http://schemas.microsoft.com/sharepoint/v3">false</dmsv2BaseMoved>
    <dmsv2BaseIsSensitive xmlns="http://schemas.microsoft.com/sharepoint/v3">true</dmsv2BaseIsSensitive>
    <dmsv2SWPP2IDSWPP2 xmlns="http://schemas.microsoft.com/sharepoint/v3">706176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24365535</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PR4UJWENCY6Q-371514832-8203</_dlc_DocId>
    <_dlc_DocIdUrl xmlns="a19cb1c7-c5c7-46d4-85ae-d83685407bba">
      <Url>https://swpp2.dms.gkpge.pl/sites/42/_layouts/15/DocIdRedir.aspx?ID=PR4UJWENCY6Q-371514832-8203</Url>
      <Description>PR4UJWENCY6Q-371514832-8203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www.w3.org/XML/1998/namespace"/>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7C40F1E2-D79A-4AD4-A82D-4D21DA8AF4E1}"/>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customXml/itemProps5.xml><?xml version="1.0" encoding="utf-8"?>
<ds:datastoreItem xmlns:ds="http://schemas.openxmlformats.org/officeDocument/2006/customXml" ds:itemID="{27105A04-9FF9-4A85-B5EF-D51A52E4557C}"/>
</file>

<file path=docProps/app.xml><?xml version="1.0" encoding="utf-8"?>
<Properties xmlns="http://schemas.openxmlformats.org/officeDocument/2006/extended-properties" xmlns:vt="http://schemas.openxmlformats.org/officeDocument/2006/docPropsVTypes">
  <Template>PGE word swz test.dotx</Template>
  <TotalTime>28</TotalTime>
  <Pages>17</Pages>
  <Words>4577</Words>
  <Characters>27464</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4</cp:revision>
  <cp:lastPrinted>2025-02-19T11:52:00Z</cp:lastPrinted>
  <dcterms:created xsi:type="dcterms:W3CDTF">2026-02-09T08:41:00Z</dcterms:created>
  <dcterms:modified xsi:type="dcterms:W3CDTF">2026-02-11T10:32:00Z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37638565-7903-4d74-9745-7914a86ccf57</vt:lpwstr>
  </property>
</Properties>
</file>